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98D86" w14:textId="77777777" w:rsidR="00A166C8" w:rsidRDefault="00A166C8" w:rsidP="00A166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562"/>
        <w:gridCol w:w="3543"/>
        <w:gridCol w:w="11341"/>
      </w:tblGrid>
      <w:tr w:rsidR="00A166C8" w14:paraId="0A601679" w14:textId="77777777" w:rsidTr="009E523D">
        <w:trPr>
          <w:jc w:val="center"/>
        </w:trPr>
        <w:tc>
          <w:tcPr>
            <w:tcW w:w="562" w:type="dxa"/>
            <w:vAlign w:val="center"/>
          </w:tcPr>
          <w:p w14:paraId="367708F3" w14:textId="77777777" w:rsidR="00A166C8" w:rsidRPr="009E523D" w:rsidRDefault="009E523D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0F9F1FC2" w14:textId="77777777"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Событие/мероприятие/повод</w:t>
            </w:r>
          </w:p>
        </w:tc>
        <w:tc>
          <w:tcPr>
            <w:tcW w:w="11341" w:type="dxa"/>
            <w:vAlign w:val="center"/>
          </w:tcPr>
          <w:p w14:paraId="30C850D9" w14:textId="77777777" w:rsidR="00D01840" w:rsidRPr="00601941" w:rsidRDefault="00D01840" w:rsidP="00D01840">
            <w:pPr>
              <w:shd w:val="clear" w:color="auto" w:fill="FFFFFF"/>
              <w:spacing w:line="312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0194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II Р</w:t>
            </w:r>
            <w:r w:rsidRPr="006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егиональная</w:t>
            </w:r>
            <w:r w:rsidRPr="0060194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 w:rsidRPr="006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научно-практическая конференция школьников </w:t>
            </w:r>
          </w:p>
          <w:p w14:paraId="0FD26921" w14:textId="77777777" w:rsidR="00D01840" w:rsidRPr="00601941" w:rsidRDefault="00D01840" w:rsidP="00D01840">
            <w:pPr>
              <w:shd w:val="clear" w:color="auto" w:fill="FFFFFF"/>
              <w:spacing w:line="312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0194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«Актуальные вопросы политической науки»</w:t>
            </w:r>
          </w:p>
          <w:p w14:paraId="669201E8" w14:textId="2FA38F97" w:rsidR="00A166C8" w:rsidRDefault="00A166C8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6C8" w14:paraId="056CDDB2" w14:textId="77777777" w:rsidTr="009E523D">
        <w:trPr>
          <w:jc w:val="center"/>
        </w:trPr>
        <w:tc>
          <w:tcPr>
            <w:tcW w:w="562" w:type="dxa"/>
            <w:vAlign w:val="center"/>
          </w:tcPr>
          <w:p w14:paraId="234AD6BB" w14:textId="77777777" w:rsidR="00A166C8" w:rsidRPr="009E523D" w:rsidRDefault="009E523D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091C954F" w14:textId="77777777"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1341" w:type="dxa"/>
            <w:vAlign w:val="center"/>
          </w:tcPr>
          <w:p w14:paraId="2898B538" w14:textId="10A3564F" w:rsidR="00A166C8" w:rsidRDefault="00D01840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166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2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6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66C8" w14:paraId="3B847F21" w14:textId="77777777" w:rsidTr="009E523D">
        <w:trPr>
          <w:jc w:val="center"/>
        </w:trPr>
        <w:tc>
          <w:tcPr>
            <w:tcW w:w="562" w:type="dxa"/>
            <w:vAlign w:val="center"/>
          </w:tcPr>
          <w:p w14:paraId="3C81998E" w14:textId="77777777" w:rsidR="00A166C8" w:rsidRPr="009E523D" w:rsidRDefault="009E523D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14:paraId="52ECB6A6" w14:textId="77777777"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341" w:type="dxa"/>
            <w:vAlign w:val="center"/>
          </w:tcPr>
          <w:p w14:paraId="5E27E4E1" w14:textId="588C5DD4" w:rsidR="00A166C8" w:rsidRDefault="00A166C8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ОмГУ, </w:t>
            </w:r>
            <w:r w:rsidR="00821E74">
              <w:rPr>
                <w:rFonts w:ascii="Times New Roman" w:hAnsi="Times New Roman" w:cs="Times New Roman"/>
                <w:sz w:val="24"/>
                <w:szCs w:val="24"/>
              </w:rPr>
              <w:t>212 ауд. (онлайн</w:t>
            </w:r>
            <w:r w:rsidR="00D87A5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D01840" w:rsidRPr="00D01840">
              <w:rPr>
                <w:rFonts w:ascii="Times New Roman" w:hAnsi="Times New Roman" w:cs="Times New Roman"/>
                <w:sz w:val="24"/>
                <w:szCs w:val="24"/>
              </w:rPr>
              <w:t>платформе Google meet, ссылка для подключения https://meet.google.com/ntd-ssmq-brh</w:t>
            </w:r>
            <w:r w:rsidR="00821E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66C8" w14:paraId="2D08A95B" w14:textId="77777777" w:rsidTr="009E523D">
        <w:trPr>
          <w:jc w:val="center"/>
        </w:trPr>
        <w:tc>
          <w:tcPr>
            <w:tcW w:w="562" w:type="dxa"/>
            <w:vAlign w:val="center"/>
          </w:tcPr>
          <w:p w14:paraId="650DE456" w14:textId="77777777" w:rsidR="00A166C8" w:rsidRPr="009E523D" w:rsidRDefault="009E523D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14:paraId="60FD9ECB" w14:textId="77777777"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мероприятия (вузовское, городское, региональное, всероссийское, с международным участием, международное)</w:t>
            </w:r>
          </w:p>
        </w:tc>
        <w:tc>
          <w:tcPr>
            <w:tcW w:w="11341" w:type="dxa"/>
            <w:vAlign w:val="center"/>
          </w:tcPr>
          <w:p w14:paraId="7CC1ACA1" w14:textId="72927F33" w:rsidR="00A166C8" w:rsidRDefault="00D01840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 w:rsidR="00D87A5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</w:tr>
      <w:tr w:rsidR="00A166C8" w14:paraId="42359F90" w14:textId="77777777" w:rsidTr="009E523D">
        <w:trPr>
          <w:jc w:val="center"/>
        </w:trPr>
        <w:tc>
          <w:tcPr>
            <w:tcW w:w="562" w:type="dxa"/>
            <w:vAlign w:val="center"/>
          </w:tcPr>
          <w:p w14:paraId="4055CE1E" w14:textId="77777777" w:rsidR="00A166C8" w:rsidRPr="009E523D" w:rsidRDefault="009E523D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14:paraId="36D1285F" w14:textId="77777777"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от ОмГУ (студенты, ППС, кафедра, факультет и пр.)</w:t>
            </w:r>
          </w:p>
        </w:tc>
        <w:tc>
          <w:tcPr>
            <w:tcW w:w="11341" w:type="dxa"/>
            <w:vAlign w:val="center"/>
          </w:tcPr>
          <w:p w14:paraId="11068554" w14:textId="05E4D459" w:rsidR="00A166C8" w:rsidRDefault="00821E74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ППС кафедры отечественной истории, социологии и политологии</w:t>
            </w:r>
            <w:r w:rsidR="00D01840">
              <w:rPr>
                <w:rFonts w:ascii="Times New Roman" w:hAnsi="Times New Roman" w:cs="Times New Roman"/>
                <w:sz w:val="24"/>
                <w:szCs w:val="24"/>
              </w:rPr>
              <w:t xml:space="preserve"> (Ю.В. Попова, Н.В. Кефнер)</w:t>
            </w:r>
          </w:p>
        </w:tc>
      </w:tr>
      <w:tr w:rsidR="00A166C8" w14:paraId="02875B94" w14:textId="77777777" w:rsidTr="009E523D">
        <w:trPr>
          <w:jc w:val="center"/>
        </w:trPr>
        <w:tc>
          <w:tcPr>
            <w:tcW w:w="562" w:type="dxa"/>
            <w:vAlign w:val="center"/>
          </w:tcPr>
          <w:p w14:paraId="1E372C0F" w14:textId="77777777" w:rsidR="00A166C8" w:rsidRPr="009E523D" w:rsidRDefault="009E523D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14:paraId="45A1FFA2" w14:textId="77777777"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Сторонние участники (школьники, студенты, граждане, организации и пр.)</w:t>
            </w:r>
          </w:p>
        </w:tc>
        <w:tc>
          <w:tcPr>
            <w:tcW w:w="11341" w:type="dxa"/>
            <w:vAlign w:val="center"/>
          </w:tcPr>
          <w:p w14:paraId="72D8CEED" w14:textId="26C61626" w:rsidR="00A166C8" w:rsidRPr="00D87A59" w:rsidRDefault="00D87A59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 </w:t>
            </w:r>
            <w:r w:rsidR="0012725C">
              <w:rPr>
                <w:rFonts w:ascii="Times New Roman" w:hAnsi="Times New Roman" w:cs="Times New Roman"/>
                <w:sz w:val="24"/>
                <w:szCs w:val="24"/>
              </w:rPr>
              <w:t>и учащиеся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725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A166C8" w14:paraId="426AC822" w14:textId="77777777" w:rsidTr="009E523D">
        <w:trPr>
          <w:jc w:val="center"/>
        </w:trPr>
        <w:tc>
          <w:tcPr>
            <w:tcW w:w="562" w:type="dxa"/>
            <w:vAlign w:val="center"/>
          </w:tcPr>
          <w:p w14:paraId="1DD0EB73" w14:textId="77777777" w:rsidR="00A166C8" w:rsidRPr="009E523D" w:rsidRDefault="009E523D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vAlign w:val="center"/>
          </w:tcPr>
          <w:p w14:paraId="72E55479" w14:textId="77777777"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(по категориям)</w:t>
            </w:r>
          </w:p>
        </w:tc>
        <w:tc>
          <w:tcPr>
            <w:tcW w:w="11341" w:type="dxa"/>
            <w:vAlign w:val="center"/>
          </w:tcPr>
          <w:p w14:paraId="62E6918D" w14:textId="4FE77AED" w:rsidR="009321B0" w:rsidRDefault="009321B0" w:rsidP="006019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3035D5">
              <w:rPr>
                <w:rFonts w:ascii="Times New Roman" w:hAnsi="Times New Roman" w:cs="Times New Roman"/>
                <w:sz w:val="24"/>
                <w:szCs w:val="24"/>
              </w:rPr>
              <w:t xml:space="preserve">2 участника, </w:t>
            </w:r>
            <w:r w:rsidR="0060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264">
              <w:rPr>
                <w:rFonts w:ascii="Times New Roman" w:hAnsi="Times New Roman" w:cs="Times New Roman"/>
                <w:sz w:val="24"/>
                <w:szCs w:val="24"/>
              </w:rPr>
              <w:t xml:space="preserve"> доклад</w:t>
            </w:r>
          </w:p>
        </w:tc>
      </w:tr>
      <w:tr w:rsidR="00A166C8" w14:paraId="61EE05B0" w14:textId="77777777" w:rsidTr="009E523D">
        <w:trPr>
          <w:jc w:val="center"/>
        </w:trPr>
        <w:tc>
          <w:tcPr>
            <w:tcW w:w="562" w:type="dxa"/>
            <w:vAlign w:val="center"/>
          </w:tcPr>
          <w:p w14:paraId="158C8823" w14:textId="77777777" w:rsidR="00A166C8" w:rsidRPr="009E523D" w:rsidRDefault="009E523D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vAlign w:val="center"/>
          </w:tcPr>
          <w:p w14:paraId="4B4F5AA4" w14:textId="77777777" w:rsidR="00A166C8" w:rsidRPr="00A166C8" w:rsidRDefault="00A166C8" w:rsidP="0040777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="0040777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407779"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Соорганизаторы</w:t>
            </w:r>
          </w:p>
        </w:tc>
        <w:tc>
          <w:tcPr>
            <w:tcW w:w="11341" w:type="dxa"/>
            <w:vAlign w:val="center"/>
          </w:tcPr>
          <w:p w14:paraId="3E551AB2" w14:textId="2D6EFE07" w:rsidR="00A166C8" w:rsidRDefault="009321B0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9321B0">
              <w:rPr>
                <w:rFonts w:ascii="Times New Roman" w:hAnsi="Times New Roman" w:cs="Times New Roman"/>
                <w:sz w:val="24"/>
                <w:szCs w:val="24"/>
              </w:rPr>
              <w:t>отечественной истории, социологии и политологии</w:t>
            </w:r>
            <w:r w:rsidR="00D87A59">
              <w:rPr>
                <w:rFonts w:ascii="Times New Roman" w:hAnsi="Times New Roman" w:cs="Times New Roman"/>
                <w:sz w:val="24"/>
                <w:szCs w:val="24"/>
              </w:rPr>
              <w:t>, Омское отделение Российского общества политологов</w:t>
            </w:r>
          </w:p>
        </w:tc>
      </w:tr>
      <w:tr w:rsidR="00A166C8" w14:paraId="49CC27F5" w14:textId="77777777" w:rsidTr="009E523D">
        <w:trPr>
          <w:jc w:val="center"/>
        </w:trPr>
        <w:tc>
          <w:tcPr>
            <w:tcW w:w="562" w:type="dxa"/>
            <w:vAlign w:val="center"/>
          </w:tcPr>
          <w:p w14:paraId="035D27C7" w14:textId="77777777" w:rsidR="00A166C8" w:rsidRPr="009E523D" w:rsidRDefault="009E523D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3" w:type="dxa"/>
            <w:vAlign w:val="center"/>
          </w:tcPr>
          <w:p w14:paraId="27CBB3EB" w14:textId="77777777"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(ФИО, телефон, корпоративная почта)</w:t>
            </w:r>
          </w:p>
        </w:tc>
        <w:tc>
          <w:tcPr>
            <w:tcW w:w="11341" w:type="dxa"/>
            <w:vAlign w:val="center"/>
          </w:tcPr>
          <w:p w14:paraId="4CC201CE" w14:textId="35013D77" w:rsidR="00A166C8" w:rsidRDefault="00D87A59" w:rsidP="004077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Юлия Вениаминовна</w:t>
            </w:r>
            <w:r w:rsidR="004200E1">
              <w:rPr>
                <w:rFonts w:ascii="Times New Roman" w:hAnsi="Times New Roman" w:cs="Times New Roman"/>
                <w:sz w:val="24"/>
                <w:szCs w:val="24"/>
              </w:rPr>
              <w:t>, к.и.н., доцент кафедры ОИСП</w:t>
            </w:r>
            <w:r w:rsidR="00407779">
              <w:rPr>
                <w:rFonts w:ascii="Times New Roman" w:hAnsi="Times New Roman" w:cs="Times New Roman"/>
                <w:sz w:val="24"/>
                <w:szCs w:val="24"/>
              </w:rPr>
              <w:t>, 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9081134574</w:t>
            </w:r>
            <w:r w:rsidR="004077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 w:rsidRPr="008C56D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PopovaIuV</w:t>
              </w:r>
              <w:r w:rsidRPr="008C56D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C56D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omsu</w:t>
              </w:r>
              <w:r w:rsidRPr="008C56D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C56D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8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66C8" w14:paraId="1217E1F9" w14:textId="77777777" w:rsidTr="009E523D">
        <w:trPr>
          <w:jc w:val="center"/>
        </w:trPr>
        <w:tc>
          <w:tcPr>
            <w:tcW w:w="562" w:type="dxa"/>
            <w:vAlign w:val="center"/>
          </w:tcPr>
          <w:p w14:paraId="3825BFF7" w14:textId="77777777" w:rsidR="00A166C8" w:rsidRPr="009E523D" w:rsidRDefault="009E523D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3" w:type="dxa"/>
            <w:vAlign w:val="center"/>
          </w:tcPr>
          <w:p w14:paraId="1B423808" w14:textId="77777777"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Бюджет (в рублях)</w:t>
            </w:r>
          </w:p>
        </w:tc>
        <w:tc>
          <w:tcPr>
            <w:tcW w:w="11341" w:type="dxa"/>
            <w:vAlign w:val="center"/>
          </w:tcPr>
          <w:p w14:paraId="566C4174" w14:textId="77777777" w:rsidR="00A166C8" w:rsidRDefault="00407779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66C8" w14:paraId="3E5E64E5" w14:textId="77777777" w:rsidTr="009E523D">
        <w:trPr>
          <w:jc w:val="center"/>
        </w:trPr>
        <w:tc>
          <w:tcPr>
            <w:tcW w:w="562" w:type="dxa"/>
            <w:vAlign w:val="center"/>
          </w:tcPr>
          <w:p w14:paraId="3944D756" w14:textId="77777777" w:rsidR="00A166C8" w:rsidRPr="009E523D" w:rsidRDefault="009E523D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43" w:type="dxa"/>
            <w:vAlign w:val="center"/>
          </w:tcPr>
          <w:p w14:paraId="2105DBD4" w14:textId="77777777"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1" w:type="dxa"/>
            <w:vAlign w:val="center"/>
          </w:tcPr>
          <w:p w14:paraId="78CF28D5" w14:textId="77777777" w:rsidR="00A166C8" w:rsidRDefault="00407779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66C8" w14:paraId="31390A39" w14:textId="77777777" w:rsidTr="009E523D">
        <w:trPr>
          <w:jc w:val="center"/>
        </w:trPr>
        <w:tc>
          <w:tcPr>
            <w:tcW w:w="562" w:type="dxa"/>
            <w:vAlign w:val="center"/>
          </w:tcPr>
          <w:p w14:paraId="46518639" w14:textId="77777777" w:rsidR="00A166C8" w:rsidRPr="009E523D" w:rsidRDefault="009E523D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3" w:type="dxa"/>
            <w:vAlign w:val="center"/>
          </w:tcPr>
          <w:p w14:paraId="40971B2A" w14:textId="77777777"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1341" w:type="dxa"/>
            <w:vAlign w:val="center"/>
          </w:tcPr>
          <w:p w14:paraId="7FF9E7A8" w14:textId="60BAF485" w:rsidR="00A166C8" w:rsidRDefault="00601941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интереса </w:t>
            </w:r>
            <w:r w:rsidRPr="00601941">
              <w:rPr>
                <w:rFonts w:ascii="Times New Roman" w:hAnsi="Times New Roman" w:cs="Times New Roman"/>
                <w:sz w:val="24"/>
                <w:szCs w:val="24"/>
              </w:rPr>
              <w:t>школьников к научно-исследовательской работе, развитие их интеллектуального и творческого потенциала, интереса к исследованию общественно-политического пространства, навыков публичного выступления и презентации полученных результатов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привлечение потенциальных абитуриентов и установление с ними контактов</w:t>
            </w:r>
            <w:r w:rsidRPr="00601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66C8" w14:paraId="36B9A96C" w14:textId="77777777" w:rsidTr="009E523D">
        <w:trPr>
          <w:jc w:val="center"/>
        </w:trPr>
        <w:tc>
          <w:tcPr>
            <w:tcW w:w="562" w:type="dxa"/>
            <w:vAlign w:val="center"/>
          </w:tcPr>
          <w:p w14:paraId="7449FFA6" w14:textId="77777777" w:rsidR="00A166C8" w:rsidRPr="009E523D" w:rsidRDefault="009E523D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43" w:type="dxa"/>
            <w:vAlign w:val="center"/>
          </w:tcPr>
          <w:p w14:paraId="55E1866E" w14:textId="77777777"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(заполняется после мероприятия/события)</w:t>
            </w:r>
          </w:p>
        </w:tc>
        <w:tc>
          <w:tcPr>
            <w:tcW w:w="11341" w:type="dxa"/>
            <w:vAlign w:val="center"/>
          </w:tcPr>
          <w:p w14:paraId="4FAA9074" w14:textId="613778B6" w:rsidR="004200E1" w:rsidRPr="004200E1" w:rsidRDefault="00601941" w:rsidP="00601941">
            <w:pPr>
              <w:pStyle w:val="a3"/>
              <w:ind w:left="39" w:firstLine="1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  <w:r w:rsidR="004200E1" w:rsidRPr="004200E1">
              <w:rPr>
                <w:rFonts w:ascii="Times New Roman" w:hAnsi="Times New Roman" w:cs="Times New Roman"/>
                <w:sz w:val="24"/>
                <w:szCs w:val="24"/>
              </w:rPr>
              <w:t xml:space="preserve"> состоялась </w:t>
            </w:r>
            <w:r w:rsidRPr="00601941">
              <w:rPr>
                <w:rFonts w:ascii="Times New Roman" w:hAnsi="Times New Roman" w:cs="Times New Roman"/>
                <w:sz w:val="24"/>
                <w:szCs w:val="24"/>
              </w:rPr>
              <w:t>II Региональная научно-практическая конференция школьников «Актуальные вопросы политической науки»</w:t>
            </w:r>
            <w:r w:rsidR="00FC05AD" w:rsidRPr="00FC05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200E1" w:rsidRPr="004200E1">
              <w:rPr>
                <w:rFonts w:ascii="Times New Roman" w:hAnsi="Times New Roman" w:cs="Times New Roman"/>
                <w:sz w:val="24"/>
                <w:szCs w:val="24"/>
              </w:rPr>
              <w:t>, организованная кафедрой отечественной истории, социологии и политологии</w:t>
            </w:r>
            <w:r w:rsidR="00FC05A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Омским отделением Российского общества</w:t>
            </w:r>
            <w:r w:rsidR="004200E1" w:rsidRPr="00420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18EF0C2" w14:textId="23479ED2" w:rsidR="002F0DFB" w:rsidRDefault="00601941" w:rsidP="003E758E">
            <w:pPr>
              <w:pStyle w:val="a3"/>
              <w:ind w:left="0"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на у</w:t>
            </w:r>
            <w:r w:rsidR="002F0DFB" w:rsidRPr="002F0DFB">
              <w:rPr>
                <w:rFonts w:ascii="Times New Roman" w:hAnsi="Times New Roman" w:cs="Times New Roman"/>
                <w:sz w:val="24"/>
                <w:szCs w:val="24"/>
              </w:rPr>
              <w:t xml:space="preserve">частие в </w:t>
            </w:r>
            <w:r w:rsidR="002F0DFB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r w:rsidR="002F0DFB" w:rsidRPr="002F0DF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одавали</w:t>
            </w:r>
            <w:r w:rsidR="002F0DFB" w:rsidRPr="002F0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трое школьников</w:t>
            </w:r>
            <w:r w:rsidR="001F7C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г.Омска и р.п. Таврическое</w:t>
            </w:r>
            <w:r w:rsidR="002F0DFB" w:rsidRPr="002F0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непосредственное участие в конференции приняла одна школьница с докладом и презентацией.</w:t>
            </w:r>
            <w:r w:rsidR="002F0DFB" w:rsidRPr="002F0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552">
              <w:rPr>
                <w:rFonts w:ascii="Times New Roman" w:hAnsi="Times New Roman" w:cs="Times New Roman"/>
                <w:sz w:val="24"/>
                <w:szCs w:val="24"/>
              </w:rPr>
              <w:t xml:space="preserve">Работа была посвящена актуальной теме – выборам – и представлена на высоком уровне (особенно для ученицы 10 </w:t>
            </w:r>
            <w:r w:rsidR="008C4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класса): были проведены сбор и обработка эмпирической информации, показано знание ключевых политологических теорий и умение интерпретировать собранный материал в рамках научного исследования.</w:t>
            </w:r>
          </w:p>
          <w:p w14:paraId="4DAB5899" w14:textId="77777777" w:rsidR="00A166C8" w:rsidRDefault="003E758E" w:rsidP="003E758E">
            <w:pPr>
              <w:pStyle w:val="a3"/>
              <w:ind w:left="0"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58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</w:t>
            </w:r>
            <w:r w:rsidR="00FC05AD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r w:rsidRPr="003E758E">
              <w:rPr>
                <w:rFonts w:ascii="Times New Roman" w:hAnsi="Times New Roman" w:cs="Times New Roman"/>
                <w:sz w:val="24"/>
                <w:szCs w:val="24"/>
              </w:rPr>
              <w:t>, порядке участия в н</w:t>
            </w:r>
            <w:r w:rsidR="00FC05A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3E758E">
              <w:rPr>
                <w:rFonts w:ascii="Times New Roman" w:hAnsi="Times New Roman" w:cs="Times New Roman"/>
                <w:sz w:val="24"/>
                <w:szCs w:val="24"/>
              </w:rPr>
              <w:t xml:space="preserve"> размещ</w:t>
            </w:r>
            <w:r w:rsidR="008C4552">
              <w:rPr>
                <w:rFonts w:ascii="Times New Roman" w:hAnsi="Times New Roman" w:cs="Times New Roman"/>
                <w:sz w:val="24"/>
                <w:szCs w:val="24"/>
              </w:rPr>
              <w:t>алась</w:t>
            </w:r>
            <w:r w:rsidRPr="003E758E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официальной странице </w:t>
            </w:r>
            <w:r w:rsidR="00FC05AD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r w:rsidRPr="003E758E">
              <w:rPr>
                <w:rFonts w:ascii="Times New Roman" w:hAnsi="Times New Roman" w:cs="Times New Roman"/>
                <w:sz w:val="24"/>
                <w:szCs w:val="24"/>
              </w:rPr>
              <w:t xml:space="preserve"> ОмГУ (</w:t>
            </w:r>
            <w:hyperlink r:id="rId6" w:history="1">
              <w:r w:rsidR="008C4552" w:rsidRPr="002B406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http://conf.omsu.ru/politconf</w:t>
              </w:r>
            </w:hyperlink>
            <w:r w:rsidRPr="003E758E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8C4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5AD" w:rsidRPr="00FC05A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01941" w:rsidRPr="0060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5AD" w:rsidRPr="00FC05AD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601941">
              <w:rPr>
                <w:rFonts w:ascii="Times New Roman" w:hAnsi="Times New Roman" w:cs="Times New Roman"/>
                <w:sz w:val="24"/>
                <w:szCs w:val="24"/>
              </w:rPr>
              <w:t>Ломоносов</w:t>
            </w:r>
            <w:r w:rsidR="00FC05AD" w:rsidRPr="00FC0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5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" w:history="1">
              <w:r w:rsidR="008C4552" w:rsidRPr="002B406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https://lomonosov-msu.ru/rus/event/8694/</w:t>
              </w:r>
            </w:hyperlink>
            <w:r w:rsidRPr="003E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C4552">
              <w:rPr>
                <w:rFonts w:ascii="Times New Roman" w:hAnsi="Times New Roman" w:cs="Times New Roman"/>
                <w:sz w:val="24"/>
                <w:szCs w:val="24"/>
              </w:rPr>
              <w:t>, также направлялась на e</w:t>
            </w:r>
            <w:r w:rsidR="008C4552" w:rsidRPr="008C4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4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8C4552">
              <w:rPr>
                <w:rFonts w:ascii="Times New Roman" w:hAnsi="Times New Roman" w:cs="Times New Roman"/>
                <w:sz w:val="24"/>
                <w:szCs w:val="24"/>
              </w:rPr>
              <w:t xml:space="preserve"> школ (гимназий/лицеев) города, области и соседних областей (Томской, Новосибирской, Тюменской) и в официальные сообщества школ (гимназий/лицеев) в ВК (через заместителей директора по УВР и советников по воспитанию)</w:t>
            </w:r>
            <w:r w:rsidRPr="003E7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C05AD">
              <w:rPr>
                <w:rFonts w:ascii="Times New Roman" w:hAnsi="Times New Roman" w:cs="Times New Roman"/>
                <w:sz w:val="24"/>
                <w:szCs w:val="24"/>
              </w:rPr>
              <w:t>нформационное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прилагается.</w:t>
            </w:r>
          </w:p>
          <w:p w14:paraId="47EEFF01" w14:textId="688756CD" w:rsidR="008C4552" w:rsidRPr="008C4552" w:rsidRDefault="008C4552" w:rsidP="003E758E">
            <w:pPr>
              <w:pStyle w:val="a3"/>
              <w:ind w:left="0"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Участницу конференции пригласили участвовать в студенческой конференции «Молодежь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тысячелетия. Школьница заявила о желании поступать в ОмГУ. Будем поддерживать с ней связь, приглашая на другие мероприятия.</w:t>
            </w:r>
            <w:r w:rsidR="00604D9E">
              <w:rPr>
                <w:rFonts w:ascii="Times New Roman" w:hAnsi="Times New Roman" w:cs="Times New Roman"/>
                <w:sz w:val="24"/>
                <w:szCs w:val="24"/>
              </w:rPr>
              <w:t xml:space="preserve"> Школьница получит сертификат участника конференции, ее педагог – благодарственное письмо.</w:t>
            </w:r>
          </w:p>
        </w:tc>
      </w:tr>
      <w:tr w:rsidR="00A166C8" w14:paraId="05324BC8" w14:textId="77777777" w:rsidTr="009E523D">
        <w:trPr>
          <w:jc w:val="center"/>
        </w:trPr>
        <w:tc>
          <w:tcPr>
            <w:tcW w:w="562" w:type="dxa"/>
            <w:vAlign w:val="center"/>
          </w:tcPr>
          <w:p w14:paraId="0BA568D5" w14:textId="77777777" w:rsidR="00A166C8" w:rsidRPr="009E523D" w:rsidRDefault="009E523D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3" w:type="dxa"/>
            <w:vAlign w:val="center"/>
          </w:tcPr>
          <w:p w14:paraId="63B369A0" w14:textId="77777777"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(медиасопровождение, раздаточные материалы, дизайнерская упаковка мероприятия, транспорт, брендированная продукция, сайт/страница мероприятия, печатные издания и т</w:t>
            </w:r>
            <w:r w:rsidR="004077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д.)</w:t>
            </w:r>
          </w:p>
        </w:tc>
        <w:tc>
          <w:tcPr>
            <w:tcW w:w="11341" w:type="dxa"/>
            <w:vAlign w:val="center"/>
          </w:tcPr>
          <w:p w14:paraId="383A3C3A" w14:textId="5B54F2C4" w:rsidR="00604D9E" w:rsidRDefault="00604D9E" w:rsidP="008C45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сравнении с прошлым годом видим сокращение количества участников при расширении площадок информирования о конференции.</w:t>
            </w:r>
          </w:p>
          <w:p w14:paraId="6F72E51F" w14:textId="37D49C91" w:rsidR="00A166C8" w:rsidRDefault="00604D9E" w:rsidP="008C45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видим этом несколько причин: - отсутствие зримых бонусов за участие в конференции для будущих абитуриентов (в прошлом году сертификат участника давал +10 баллов к общему количеству баллов абитуриента по результатам ЕГЭ для поступления в ОмГУ им. Ф.М. Достоевского);</w:t>
            </w:r>
          </w:p>
          <w:p w14:paraId="7D3C89FC" w14:textId="2B7EE8E3" w:rsidR="00604D9E" w:rsidRDefault="00604D9E" w:rsidP="008C45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возможности проводить конференцию в онлайн-формате на университетской платформе, что гарантировало бы статус и безопасность мероприятия. Вероятно, в нынешних условиях школы и учителя не видят в используемых со времен пандемии коммуникационных платформах гарантии информационной безопасности (школы для проведения онлайн-уроков используют «Сферум», подключаются к платформе «Моя школа»).</w:t>
            </w:r>
          </w:p>
          <w:p w14:paraId="0C711BFC" w14:textId="16E844A9" w:rsidR="00604D9E" w:rsidRDefault="00604D9E" w:rsidP="008C45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Но, тем не менее, мы находим отдельных участников, которые будут в дальнейшем абитуриентами университета – ведем «точеную» работу с абитуриентами.</w:t>
            </w:r>
          </w:p>
          <w:p w14:paraId="74E80C71" w14:textId="049BB06E" w:rsidR="00D87A59" w:rsidRDefault="00D87A59" w:rsidP="00580C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6C8" w14:paraId="704F2991" w14:textId="77777777" w:rsidTr="009E523D">
        <w:trPr>
          <w:jc w:val="center"/>
        </w:trPr>
        <w:tc>
          <w:tcPr>
            <w:tcW w:w="562" w:type="dxa"/>
            <w:vAlign w:val="center"/>
          </w:tcPr>
          <w:p w14:paraId="7591ED87" w14:textId="77777777" w:rsidR="00A166C8" w:rsidRPr="009E523D" w:rsidRDefault="009E523D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43" w:type="dxa"/>
            <w:vAlign w:val="center"/>
          </w:tcPr>
          <w:p w14:paraId="7A5244E2" w14:textId="77777777"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Фотоотчет 5-10 фото</w:t>
            </w:r>
          </w:p>
        </w:tc>
        <w:tc>
          <w:tcPr>
            <w:tcW w:w="11341" w:type="dxa"/>
            <w:vAlign w:val="center"/>
          </w:tcPr>
          <w:p w14:paraId="70A94913" w14:textId="2317B8B8" w:rsidR="00A166C8" w:rsidRDefault="00A166C8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52E4D" w14:textId="64F23C37" w:rsidR="00BA3C4E" w:rsidRDefault="003C2EA8" w:rsidP="001926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84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BFD0337" wp14:editId="74712AC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172720</wp:posOffset>
                  </wp:positionV>
                  <wp:extent cx="3703320" cy="1333500"/>
                  <wp:effectExtent l="0" t="0" r="0" b="0"/>
                  <wp:wrapSquare wrapText="bothSides"/>
                  <wp:docPr id="194231077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31077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32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C3F842" w14:textId="3652D73B" w:rsidR="00BA3C4E" w:rsidRDefault="00BA3C4E" w:rsidP="00604B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98138" w14:textId="4D09963B" w:rsidR="00BA3C4E" w:rsidRDefault="00BA3C4E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FA92EB" w14:textId="77777777" w:rsidR="00A166C8" w:rsidRPr="00A166C8" w:rsidRDefault="00A166C8" w:rsidP="00A166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166C8" w:rsidRPr="00A166C8" w:rsidSect="004359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17A7B"/>
    <w:multiLevelType w:val="hybridMultilevel"/>
    <w:tmpl w:val="8BA84F24"/>
    <w:lvl w:ilvl="0" w:tplc="9C76C0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BE0351"/>
    <w:multiLevelType w:val="hybridMultilevel"/>
    <w:tmpl w:val="CA525244"/>
    <w:lvl w:ilvl="0" w:tplc="9C76C0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B6567"/>
    <w:multiLevelType w:val="hybridMultilevel"/>
    <w:tmpl w:val="B87E4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698791">
    <w:abstractNumId w:val="0"/>
  </w:num>
  <w:num w:numId="2" w16cid:durableId="292096789">
    <w:abstractNumId w:val="1"/>
  </w:num>
  <w:num w:numId="3" w16cid:durableId="607659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41E"/>
    <w:rsid w:val="000C21C3"/>
    <w:rsid w:val="00116FF6"/>
    <w:rsid w:val="0012725C"/>
    <w:rsid w:val="001926ED"/>
    <w:rsid w:val="001F7C73"/>
    <w:rsid w:val="00221182"/>
    <w:rsid w:val="002A17A3"/>
    <w:rsid w:val="002C1BE6"/>
    <w:rsid w:val="002F0DFB"/>
    <w:rsid w:val="003035D5"/>
    <w:rsid w:val="003C2EA8"/>
    <w:rsid w:val="003E758E"/>
    <w:rsid w:val="00407779"/>
    <w:rsid w:val="004200E1"/>
    <w:rsid w:val="00435905"/>
    <w:rsid w:val="00443373"/>
    <w:rsid w:val="00497A17"/>
    <w:rsid w:val="00580CFF"/>
    <w:rsid w:val="005F266F"/>
    <w:rsid w:val="00601941"/>
    <w:rsid w:val="00604BCA"/>
    <w:rsid w:val="00604D9E"/>
    <w:rsid w:val="006C341E"/>
    <w:rsid w:val="008203BB"/>
    <w:rsid w:val="00821E74"/>
    <w:rsid w:val="008229BF"/>
    <w:rsid w:val="00890C42"/>
    <w:rsid w:val="008C4552"/>
    <w:rsid w:val="009321B0"/>
    <w:rsid w:val="00951264"/>
    <w:rsid w:val="009E523D"/>
    <w:rsid w:val="00A166C8"/>
    <w:rsid w:val="00A912DE"/>
    <w:rsid w:val="00B874EE"/>
    <w:rsid w:val="00BA3C4E"/>
    <w:rsid w:val="00D01840"/>
    <w:rsid w:val="00D87A59"/>
    <w:rsid w:val="00ED50B4"/>
    <w:rsid w:val="00EE2235"/>
    <w:rsid w:val="00FC05AD"/>
    <w:rsid w:val="00FE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6230"/>
  <w15:chartTrackingRefBased/>
  <w15:docId w15:val="{8401491A-A1DF-47B7-9A10-E7DF4C1D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41E"/>
    <w:pPr>
      <w:ind w:left="720"/>
      <w:contextualSpacing/>
    </w:pPr>
  </w:style>
  <w:style w:type="table" w:styleId="a4">
    <w:name w:val="Table Grid"/>
    <w:basedOn w:val="a1"/>
    <w:uiPriority w:val="39"/>
    <w:rsid w:val="00A1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0777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20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0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omonosov-msu.ru/rus/event/86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f.omsu.ru/politconf" TargetMode="External"/><Relationship Id="rId5" Type="http://schemas.openxmlformats.org/officeDocument/2006/relationships/hyperlink" Target="mailto:PopovaIuV@oms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vivobook asus</cp:lastModifiedBy>
  <cp:revision>13</cp:revision>
  <dcterms:created xsi:type="dcterms:W3CDTF">2023-07-04T15:21:00Z</dcterms:created>
  <dcterms:modified xsi:type="dcterms:W3CDTF">2024-02-25T18:48:00Z</dcterms:modified>
</cp:coreProperties>
</file>