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B79C6" w14:textId="4B90C109" w:rsidR="00B87BFD" w:rsidRPr="007456CB" w:rsidRDefault="00B87BFD" w:rsidP="007456CB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7456C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V Международная школа по коммуникативной лингвистике</w:t>
      </w:r>
    </w:p>
    <w:p w14:paraId="0B4A46AC" w14:textId="200DD7AB" w:rsidR="00B87BFD" w:rsidRDefault="00B87BFD" w:rsidP="007456CB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7456CB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Омск 2021</w:t>
      </w:r>
    </w:p>
    <w:p w14:paraId="4E178F1D" w14:textId="77777777" w:rsidR="007456CB" w:rsidRPr="007456CB" w:rsidRDefault="007456CB" w:rsidP="007456CB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14:paraId="21970A84" w14:textId="0EE78BF0" w:rsidR="007456CB" w:rsidRDefault="007456CB" w:rsidP="007456CB">
      <w:pPr>
        <w:spacing w:after="0" w:line="240" w:lineRule="auto"/>
        <w:jc w:val="both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Научный руководитель школы – Оксана Сергеевна </w:t>
      </w:r>
      <w:proofErr w:type="spellStart"/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Иссерс</w:t>
      </w:r>
      <w:proofErr w:type="spellEnd"/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, профессор, декан факультета филологии и </w:t>
      </w:r>
      <w:proofErr w:type="spellStart"/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медиакоммуникаций</w:t>
      </w:r>
      <w:proofErr w:type="spellEnd"/>
      <w:r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Омского государственного университета им. Ф.М. Достоевского</w:t>
      </w:r>
    </w:p>
    <w:p w14:paraId="78FD1EE4" w14:textId="77777777" w:rsidR="007456CB" w:rsidRDefault="007456CB" w:rsidP="000A11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942846" w14:textId="1377E0F0" w:rsidR="00086AE2" w:rsidRPr="000A11C5" w:rsidRDefault="00B87BFD" w:rsidP="000A1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Лекторы </w:t>
      </w:r>
    </w:p>
    <w:p w14:paraId="73D9F4C5" w14:textId="7708EECA" w:rsidR="000A11C5" w:rsidRDefault="000A11C5" w:rsidP="00086AE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val="en-US" w:eastAsia="ru-RU"/>
        </w:rPr>
        <w:drawing>
          <wp:inline distT="0" distB="0" distL="0" distR="0" wp14:anchorId="0DF569F2" wp14:editId="1AEE2C21">
            <wp:extent cx="1800000" cy="2216274"/>
            <wp:effectExtent l="0" t="0" r="3810" b="0"/>
            <wp:docPr id="1" name="Изображение 1" descr="Macintosh HD:Users:marinaterskikh:Downloads:Белютин Р.В._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rinaterskikh:Downloads:Белютин Р.В._фот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21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B9026A0" w14:textId="77777777" w:rsidR="00086AE2" w:rsidRPr="000A11C5" w:rsidRDefault="00086AE2" w:rsidP="000A11C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A11C5">
        <w:rPr>
          <w:rFonts w:ascii="Times New Roman" w:hAnsi="Times New Roman" w:cs="Times New Roman"/>
          <w:b/>
          <w:i/>
          <w:sz w:val="28"/>
          <w:szCs w:val="28"/>
        </w:rPr>
        <w:t>Белютин</w:t>
      </w:r>
      <w:proofErr w:type="spellEnd"/>
      <w:r w:rsidRPr="000A11C5">
        <w:rPr>
          <w:rFonts w:ascii="Times New Roman" w:hAnsi="Times New Roman" w:cs="Times New Roman"/>
          <w:b/>
          <w:i/>
          <w:sz w:val="28"/>
          <w:szCs w:val="28"/>
        </w:rPr>
        <w:t xml:space="preserve"> Роман Вячеславович</w:t>
      </w:r>
    </w:p>
    <w:p w14:paraId="342681BF" w14:textId="77777777" w:rsidR="005E56F2" w:rsidRDefault="005E56F2" w:rsidP="000A1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 филологических наук, </w:t>
      </w:r>
      <w:r w:rsidR="00086AE2">
        <w:rPr>
          <w:rFonts w:ascii="Times New Roman" w:hAnsi="Times New Roman" w:cs="Times New Roman"/>
          <w:sz w:val="28"/>
          <w:szCs w:val="28"/>
        </w:rPr>
        <w:t>заведующий</w:t>
      </w:r>
      <w:r>
        <w:rPr>
          <w:rFonts w:ascii="Times New Roman" w:hAnsi="Times New Roman" w:cs="Times New Roman"/>
          <w:sz w:val="28"/>
          <w:szCs w:val="28"/>
        </w:rPr>
        <w:t xml:space="preserve"> кафедр</w:t>
      </w:r>
      <w:r w:rsidR="00086AE2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AE2">
        <w:rPr>
          <w:rFonts w:ascii="Times New Roman" w:hAnsi="Times New Roman" w:cs="Times New Roman"/>
          <w:sz w:val="28"/>
          <w:szCs w:val="28"/>
        </w:rPr>
        <w:t>немецкого</w:t>
      </w:r>
      <w:r w:rsidRPr="005E56F2">
        <w:rPr>
          <w:rFonts w:ascii="Times New Roman" w:hAnsi="Times New Roman" w:cs="Times New Roman"/>
          <w:sz w:val="28"/>
          <w:szCs w:val="28"/>
        </w:rPr>
        <w:t xml:space="preserve"> 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6AE2">
        <w:rPr>
          <w:rFonts w:ascii="Times New Roman" w:hAnsi="Times New Roman" w:cs="Times New Roman"/>
          <w:sz w:val="28"/>
          <w:szCs w:val="28"/>
        </w:rPr>
        <w:t xml:space="preserve">филологического </w:t>
      </w:r>
      <w:r>
        <w:rPr>
          <w:rFonts w:ascii="Times New Roman" w:hAnsi="Times New Roman" w:cs="Times New Roman"/>
          <w:sz w:val="28"/>
          <w:szCs w:val="28"/>
        </w:rPr>
        <w:t>факультета</w:t>
      </w:r>
      <w:r w:rsidR="00086AE2">
        <w:rPr>
          <w:rFonts w:ascii="Times New Roman" w:hAnsi="Times New Roman" w:cs="Times New Roman"/>
          <w:sz w:val="28"/>
          <w:szCs w:val="28"/>
        </w:rPr>
        <w:t xml:space="preserve"> Смоленского государственного университета.</w:t>
      </w:r>
    </w:p>
    <w:p w14:paraId="444C4A03" w14:textId="77777777" w:rsidR="005E56F2" w:rsidRDefault="005E56F2" w:rsidP="000A1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Научные интересы: </w:t>
      </w:r>
      <w:proofErr w:type="spellStart"/>
      <w:r w:rsidR="00086AE2" w:rsidRPr="00086AE2">
        <w:rPr>
          <w:rFonts w:ascii="Times New Roman" w:hAnsi="Times New Roman" w:cs="Times New Roman"/>
          <w:sz w:val="28"/>
          <w:szCs w:val="28"/>
        </w:rPr>
        <w:t>дискурсология</w:t>
      </w:r>
      <w:proofErr w:type="spellEnd"/>
      <w:r w:rsidR="00086AE2" w:rsidRPr="00086AE2">
        <w:rPr>
          <w:rFonts w:ascii="Times New Roman" w:hAnsi="Times New Roman" w:cs="Times New Roman"/>
          <w:sz w:val="28"/>
          <w:szCs w:val="28"/>
        </w:rPr>
        <w:t xml:space="preserve">, спортивная коммуникация, </w:t>
      </w:r>
      <w:proofErr w:type="spellStart"/>
      <w:r w:rsidR="00086AE2" w:rsidRPr="00086AE2">
        <w:rPr>
          <w:rFonts w:ascii="Times New Roman" w:hAnsi="Times New Roman" w:cs="Times New Roman"/>
          <w:sz w:val="28"/>
          <w:szCs w:val="28"/>
        </w:rPr>
        <w:t>метафорология</w:t>
      </w:r>
      <w:proofErr w:type="spellEnd"/>
      <w:r w:rsidR="00086AE2" w:rsidRPr="00086AE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86AE2" w:rsidRPr="00086AE2">
        <w:rPr>
          <w:rFonts w:ascii="Times New Roman" w:hAnsi="Times New Roman" w:cs="Times New Roman"/>
          <w:sz w:val="28"/>
          <w:szCs w:val="28"/>
        </w:rPr>
        <w:t>прагмалингвистика</w:t>
      </w:r>
      <w:proofErr w:type="spellEnd"/>
      <w:r w:rsidR="00086AE2" w:rsidRPr="00086AE2">
        <w:rPr>
          <w:rFonts w:ascii="Times New Roman" w:hAnsi="Times New Roman" w:cs="Times New Roman"/>
          <w:sz w:val="28"/>
          <w:szCs w:val="28"/>
        </w:rPr>
        <w:t>, социолингвистика, когнитивная лингвистика, межкультурная коммуникация, языковая дидактика</w:t>
      </w:r>
      <w:r w:rsidR="00086AE2">
        <w:rPr>
          <w:rFonts w:ascii="Times New Roman" w:hAnsi="Times New Roman" w:cs="Times New Roman"/>
          <w:sz w:val="28"/>
          <w:szCs w:val="28"/>
        </w:rPr>
        <w:t>.</w:t>
      </w:r>
    </w:p>
    <w:p w14:paraId="3DC035D3" w14:textId="3B773C96" w:rsidR="00D303DD" w:rsidRDefault="00D303DD" w:rsidP="000A11C5">
      <w:pPr>
        <w:spacing w:after="0" w:line="240" w:lineRule="auto"/>
        <w:jc w:val="both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670B9F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>Тема лекции:</w:t>
      </w:r>
      <w:r w:rsidR="00F72363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 xml:space="preserve"> </w:t>
      </w:r>
      <w:r w:rsidR="00F72363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«Играют в футбол по правилам дзюдо»: язык спорта на службе (межкультурной) коммуникации</w:t>
      </w:r>
      <w:r w:rsidR="00F83C83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.</w:t>
      </w:r>
    </w:p>
    <w:p w14:paraId="18DAF15F" w14:textId="77777777" w:rsidR="00715CD6" w:rsidRDefault="00715CD6" w:rsidP="000A11C5">
      <w:pPr>
        <w:spacing w:after="0" w:line="240" w:lineRule="auto"/>
        <w:jc w:val="both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</w:p>
    <w:p w14:paraId="226A79C5" w14:textId="4BE122CB" w:rsidR="00715CD6" w:rsidRDefault="008245A9" w:rsidP="000A11C5">
      <w:pPr>
        <w:spacing w:after="0" w:line="240" w:lineRule="auto"/>
        <w:jc w:val="both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9B242A">
        <w:rPr>
          <w:rFonts w:ascii="Calibri" w:eastAsia="Calibri" w:hAnsi="Calibri" w:cs="Times New Roman"/>
          <w:b/>
          <w:noProof/>
          <w:lang w:val="en-US" w:eastAsia="ru-RU"/>
        </w:rPr>
        <w:drawing>
          <wp:inline distT="0" distB="0" distL="0" distR="0" wp14:anchorId="17009194" wp14:editId="0BDD9E5B">
            <wp:extent cx="1803600" cy="2714400"/>
            <wp:effectExtent l="0" t="0" r="0" b="0"/>
            <wp:docPr id="8" name="Рисунок 8" descr="C:\Users\Наталья\Pictures\Портреты\DSC_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Pictures\Портреты\DSC_02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600" cy="27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E038D" w14:textId="77777777" w:rsidR="00620613" w:rsidRDefault="00715CD6" w:rsidP="008245A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</w:pPr>
      <w:r w:rsidRPr="00F83C83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>Богданова-</w:t>
      </w:r>
      <w:proofErr w:type="spellStart"/>
      <w:r w:rsidRPr="00F83C83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>Бегларян</w:t>
      </w:r>
      <w:proofErr w:type="spellEnd"/>
      <w:r w:rsidRPr="00F83C83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 xml:space="preserve"> Наталья Викторовна</w:t>
      </w:r>
    </w:p>
    <w:p w14:paraId="47F45D4A" w14:textId="7E2B1FC5" w:rsidR="008245A9" w:rsidRPr="00620613" w:rsidRDefault="008245A9" w:rsidP="008245A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</w:pPr>
      <w:r w:rsidRPr="009B242A">
        <w:rPr>
          <w:rFonts w:ascii="Times New Roman" w:hAnsi="Times New Roman" w:cs="Times New Roman"/>
          <w:sz w:val="28"/>
          <w:szCs w:val="28"/>
        </w:rPr>
        <w:lastRenderedPageBreak/>
        <w:t>Доктор филологических наук, профессор кафедры русского языка Санкт-Петербургского государственного университета.</w:t>
      </w:r>
    </w:p>
    <w:p w14:paraId="04ABAD83" w14:textId="77777777" w:rsidR="008245A9" w:rsidRPr="009B242A" w:rsidRDefault="008245A9" w:rsidP="008245A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</w:pPr>
      <w:r w:rsidRPr="00F83C83">
        <w:rPr>
          <w:rFonts w:ascii="Times New Roman" w:hAnsi="Times New Roman" w:cs="Times New Roman"/>
          <w:sz w:val="28"/>
          <w:szCs w:val="28"/>
        </w:rPr>
        <w:t>Научные интересы:</w:t>
      </w:r>
      <w:r w:rsidRPr="009B242A">
        <w:rPr>
          <w:rFonts w:ascii="Times New Roman" w:hAnsi="Times New Roman" w:cs="Times New Roman"/>
          <w:sz w:val="28"/>
          <w:szCs w:val="28"/>
        </w:rPr>
        <w:t xml:space="preserve"> русская спонтанная речь, фонетика, орфоэпия, устная коммуникация, речевая грамматика, звуковой корпус, речевой лексикон, </w:t>
      </w:r>
      <w:proofErr w:type="spellStart"/>
      <w:r w:rsidRPr="009B242A">
        <w:rPr>
          <w:rFonts w:ascii="Times New Roman" w:hAnsi="Times New Roman" w:cs="Times New Roman"/>
          <w:sz w:val="28"/>
          <w:szCs w:val="28"/>
        </w:rPr>
        <w:t>прагмалингвистика</w:t>
      </w:r>
      <w:proofErr w:type="spellEnd"/>
      <w:r w:rsidRPr="009B24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B242A">
        <w:rPr>
          <w:rFonts w:ascii="Times New Roman" w:hAnsi="Times New Roman" w:cs="Times New Roman"/>
          <w:sz w:val="28"/>
          <w:szCs w:val="28"/>
        </w:rPr>
        <w:t>коллоквиалистика</w:t>
      </w:r>
      <w:proofErr w:type="spellEnd"/>
      <w:r w:rsidRPr="009B242A">
        <w:rPr>
          <w:rFonts w:ascii="Times New Roman" w:hAnsi="Times New Roman" w:cs="Times New Roman"/>
          <w:sz w:val="28"/>
          <w:szCs w:val="28"/>
        </w:rPr>
        <w:t>.</w:t>
      </w:r>
    </w:p>
    <w:p w14:paraId="492C34F5" w14:textId="7C20EAE4" w:rsidR="008245A9" w:rsidRPr="009B242A" w:rsidRDefault="008245A9" w:rsidP="008245A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</w:pPr>
      <w:r w:rsidRPr="009B242A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 xml:space="preserve">Тема лекции: </w:t>
      </w:r>
      <w:r w:rsidRPr="009B242A">
        <w:rPr>
          <w:rStyle w:val="layout"/>
          <w:rFonts w:ascii="Times New Roman" w:hAnsi="Times New Roman" w:cs="Times New Roman"/>
          <w:b/>
          <w:sz w:val="28"/>
          <w:szCs w:val="28"/>
        </w:rPr>
        <w:t>Современный повседневный дискурс: разнообразие функциональных единиц и возможности их описания</w:t>
      </w:r>
      <w:r w:rsidR="00617AA1">
        <w:rPr>
          <w:rStyle w:val="layout"/>
          <w:rFonts w:ascii="Times New Roman" w:hAnsi="Times New Roman" w:cs="Times New Roman"/>
          <w:b/>
          <w:sz w:val="28"/>
          <w:szCs w:val="28"/>
        </w:rPr>
        <w:t>.</w:t>
      </w:r>
    </w:p>
    <w:p w14:paraId="11DDA63D" w14:textId="77777777" w:rsidR="00A818DF" w:rsidRDefault="00A818DF" w:rsidP="000A11C5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</w:p>
    <w:p w14:paraId="576EC9D1" w14:textId="77777777" w:rsidR="00620613" w:rsidRDefault="00620613" w:rsidP="000A11C5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</w:p>
    <w:p w14:paraId="7F3F29AE" w14:textId="77777777" w:rsidR="00215AD4" w:rsidRDefault="00215AD4" w:rsidP="000A11C5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705B66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3E1F9ED8" wp14:editId="5E1D886D">
            <wp:extent cx="2253600" cy="2253600"/>
            <wp:effectExtent l="0" t="0" r="7620" b="7620"/>
            <wp:docPr id="5" name="Рисунок 1" descr="Изображение выглядит как человек, стена, мужчина, рубаш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человек, стена, мужчина, рубаш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00" cy="22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EE8E7" w14:textId="77777777" w:rsidR="00215AD4" w:rsidRDefault="00215AD4" w:rsidP="000A11C5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</w:p>
    <w:p w14:paraId="63A9C6F3" w14:textId="77777777" w:rsidR="00215AD4" w:rsidRDefault="00215AD4" w:rsidP="000A11C5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Ворошилова Мария Борисовна</w:t>
      </w:r>
    </w:p>
    <w:p w14:paraId="03423ABD" w14:textId="77777777" w:rsidR="00215AD4" w:rsidRPr="00705B66" w:rsidRDefault="00215AD4" w:rsidP="00F83C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705B66">
        <w:rPr>
          <w:rFonts w:ascii="Times New Roman" w:hAnsi="Times New Roman" w:cs="Times New Roman"/>
          <w:sz w:val="28"/>
          <w:szCs w:val="28"/>
        </w:rPr>
        <w:t xml:space="preserve">андидат филологических наук, доцент, начальник управления научной работы Уральского института управления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05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B66"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5B66">
        <w:rPr>
          <w:rFonts w:ascii="Times New Roman" w:hAnsi="Times New Roman" w:cs="Times New Roman"/>
          <w:sz w:val="28"/>
          <w:szCs w:val="28"/>
        </w:rPr>
        <w:t xml:space="preserve">специалист в области когнитивной лингвистики и теории </w:t>
      </w:r>
      <w:proofErr w:type="spellStart"/>
      <w:r w:rsidRPr="00705B66">
        <w:rPr>
          <w:rFonts w:ascii="Times New Roman" w:hAnsi="Times New Roman" w:cs="Times New Roman"/>
          <w:sz w:val="28"/>
          <w:szCs w:val="28"/>
        </w:rPr>
        <w:t>поликодового</w:t>
      </w:r>
      <w:proofErr w:type="spellEnd"/>
      <w:r w:rsidRPr="00705B66">
        <w:rPr>
          <w:rFonts w:ascii="Times New Roman" w:hAnsi="Times New Roman" w:cs="Times New Roman"/>
          <w:sz w:val="28"/>
          <w:szCs w:val="28"/>
        </w:rPr>
        <w:t xml:space="preserve"> текста. Автор монографии «Политический </w:t>
      </w:r>
      <w:proofErr w:type="spellStart"/>
      <w:r w:rsidRPr="00705B66">
        <w:rPr>
          <w:rFonts w:ascii="Times New Roman" w:hAnsi="Times New Roman" w:cs="Times New Roman"/>
          <w:sz w:val="28"/>
          <w:szCs w:val="28"/>
        </w:rPr>
        <w:t>креолизованный</w:t>
      </w:r>
      <w:proofErr w:type="spellEnd"/>
      <w:r w:rsidRPr="00705B66">
        <w:rPr>
          <w:rFonts w:ascii="Times New Roman" w:hAnsi="Times New Roman" w:cs="Times New Roman"/>
          <w:sz w:val="28"/>
          <w:szCs w:val="28"/>
        </w:rPr>
        <w:t xml:space="preserve"> текст: ключи к прочтению». Ученик школы Уральской политической лингвистики. </w:t>
      </w:r>
    </w:p>
    <w:p w14:paraId="1ED40BB3" w14:textId="7FE12A4E" w:rsidR="00D31FCB" w:rsidRPr="00D31FCB" w:rsidRDefault="00D31FCB" w:rsidP="00D31F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B9F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>Тема лекции:</w:t>
      </w:r>
      <w:r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Pr="00D31FCB">
        <w:rPr>
          <w:rFonts w:ascii="Times New Roman" w:hAnsi="Times New Roman" w:cs="Times New Roman"/>
          <w:b/>
          <w:sz w:val="28"/>
          <w:szCs w:val="28"/>
        </w:rPr>
        <w:t>Поликодовый</w:t>
      </w:r>
      <w:proofErr w:type="spellEnd"/>
      <w:r w:rsidRPr="00D31FCB">
        <w:rPr>
          <w:rFonts w:ascii="Times New Roman" w:hAnsi="Times New Roman" w:cs="Times New Roman"/>
          <w:b/>
          <w:sz w:val="28"/>
          <w:szCs w:val="28"/>
        </w:rPr>
        <w:t xml:space="preserve"> текст как знак культуры</w:t>
      </w:r>
      <w:r w:rsidR="00617AA1">
        <w:rPr>
          <w:rFonts w:ascii="Times New Roman" w:hAnsi="Times New Roman" w:cs="Times New Roman"/>
          <w:b/>
          <w:sz w:val="28"/>
          <w:szCs w:val="28"/>
        </w:rPr>
        <w:t>.</w:t>
      </w:r>
    </w:p>
    <w:p w14:paraId="44B95F2C" w14:textId="77777777" w:rsidR="009F4967" w:rsidRDefault="009F4967" w:rsidP="00D31F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14:paraId="760348B3" w14:textId="77777777" w:rsidR="00801E7E" w:rsidRDefault="00801E7E" w:rsidP="00D31FC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14:paraId="4FA1C482" w14:textId="77777777" w:rsidR="00A818DF" w:rsidRDefault="00A818DF" w:rsidP="000A11C5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noProof/>
          <w:sz w:val="28"/>
          <w:lang w:val="en-US" w:eastAsia="ru-RU"/>
        </w:rPr>
        <w:drawing>
          <wp:inline distT="0" distB="0" distL="0" distR="0" wp14:anchorId="2E07B423" wp14:editId="789663D3">
            <wp:extent cx="1800000" cy="2247110"/>
            <wp:effectExtent l="0" t="0" r="3810" b="0"/>
            <wp:docPr id="2" name="Изображение 2" descr="Macintosh HD:Users:marinaterskikh:Downloads:Горина Е.В._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rinaterskikh:Downloads:Горина Е.В._фот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24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76D73" w14:textId="7C0B5FC1" w:rsidR="00A818DF" w:rsidRPr="00F07C01" w:rsidRDefault="000A11C5" w:rsidP="00F07C01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0A11C5">
        <w:rPr>
          <w:rFonts w:ascii="Times New Roman" w:hAnsi="Times New Roman" w:cs="Times New Roman"/>
          <w:b/>
          <w:i/>
          <w:sz w:val="28"/>
        </w:rPr>
        <w:t>Горина Евгения Владимировна</w:t>
      </w:r>
    </w:p>
    <w:p w14:paraId="766ECD2F" w14:textId="77777777" w:rsidR="000A11C5" w:rsidRDefault="000A11C5" w:rsidP="000A11C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EC576B">
        <w:rPr>
          <w:rFonts w:ascii="Times New Roman" w:hAnsi="Times New Roman" w:cs="Times New Roman"/>
          <w:sz w:val="28"/>
        </w:rPr>
        <w:t xml:space="preserve">октор филологических наук, профессор кафедры русского языка и стилистики департамента </w:t>
      </w:r>
      <w:r w:rsidR="00A818DF">
        <w:rPr>
          <w:rFonts w:ascii="Times New Roman" w:hAnsi="Times New Roman" w:cs="Times New Roman"/>
          <w:sz w:val="28"/>
        </w:rPr>
        <w:t>«</w:t>
      </w:r>
      <w:r w:rsidRPr="00EC576B">
        <w:rPr>
          <w:rFonts w:ascii="Times New Roman" w:hAnsi="Times New Roman" w:cs="Times New Roman"/>
          <w:sz w:val="28"/>
        </w:rPr>
        <w:t>Факультет журналистики</w:t>
      </w:r>
      <w:r w:rsidR="00A818DF">
        <w:rPr>
          <w:rFonts w:ascii="Times New Roman" w:hAnsi="Times New Roman" w:cs="Times New Roman"/>
          <w:sz w:val="28"/>
        </w:rPr>
        <w:t>»</w:t>
      </w:r>
      <w:r w:rsidRPr="00EC576B">
        <w:rPr>
          <w:rFonts w:ascii="Times New Roman" w:hAnsi="Times New Roman" w:cs="Times New Roman"/>
          <w:sz w:val="28"/>
        </w:rPr>
        <w:t xml:space="preserve"> Уральского </w:t>
      </w:r>
      <w:r w:rsidRPr="00EC576B">
        <w:rPr>
          <w:rFonts w:ascii="Times New Roman" w:hAnsi="Times New Roman" w:cs="Times New Roman"/>
          <w:sz w:val="28"/>
        </w:rPr>
        <w:lastRenderedPageBreak/>
        <w:t>гуманитарного института Уральского федерального университета им. первого Президента России Б.Н. Ельцина, г. Екатеринбург.</w:t>
      </w:r>
    </w:p>
    <w:p w14:paraId="13C28062" w14:textId="77777777" w:rsidR="000A11C5" w:rsidRDefault="000A11C5" w:rsidP="000A11C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Научные интересы: л</w:t>
      </w:r>
      <w:r w:rsidRPr="00EC576B">
        <w:rPr>
          <w:rFonts w:ascii="Times New Roman" w:hAnsi="Times New Roman" w:cs="Times New Roman"/>
          <w:sz w:val="28"/>
        </w:rPr>
        <w:t xml:space="preserve">итературное редактирование, критика речи, стилистика интернет-СМИ, </w:t>
      </w:r>
      <w:proofErr w:type="spellStart"/>
      <w:r w:rsidRPr="00EC576B">
        <w:rPr>
          <w:rFonts w:ascii="Times New Roman" w:hAnsi="Times New Roman" w:cs="Times New Roman"/>
          <w:sz w:val="28"/>
        </w:rPr>
        <w:t>медиастилистика</w:t>
      </w:r>
      <w:proofErr w:type="spellEnd"/>
      <w:r w:rsidRPr="00EC576B">
        <w:rPr>
          <w:rFonts w:ascii="Times New Roman" w:hAnsi="Times New Roman" w:cs="Times New Roman"/>
          <w:sz w:val="28"/>
        </w:rPr>
        <w:t>, стратегии и тактики русской</w:t>
      </w:r>
      <w:r w:rsidR="00A818DF">
        <w:rPr>
          <w:rFonts w:ascii="Times New Roman" w:hAnsi="Times New Roman" w:cs="Times New Roman"/>
          <w:sz w:val="28"/>
        </w:rPr>
        <w:t xml:space="preserve"> речи, манипулятивность медиа. </w:t>
      </w:r>
    </w:p>
    <w:p w14:paraId="1ECB2CC4" w14:textId="63F0386D" w:rsidR="00D77545" w:rsidRDefault="00D303DD" w:rsidP="00D77545">
      <w:pPr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70B9F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>Тема лекции:</w:t>
      </w:r>
      <w:r w:rsidR="00D77545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 xml:space="preserve"> </w:t>
      </w:r>
      <w:r w:rsidR="00D77545" w:rsidRPr="009F4967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Публиковать нельзя исправить: к вопросу о безграмотности текстов в Интернет-СМИ</w:t>
      </w:r>
      <w:r w:rsidR="00617AA1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p w14:paraId="3AFDB886" w14:textId="329CBA15" w:rsidR="007456CB" w:rsidRDefault="007456CB" w:rsidP="007456CB">
      <w:pPr>
        <w:jc w:val="both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7456CB">
        <w:rPr>
          <w:rFonts w:ascii="Times New Roman" w:hAnsi="Times New Roman" w:cs="Times New Roman"/>
          <w:b/>
          <w:noProof/>
          <w:sz w:val="28"/>
          <w:szCs w:val="28"/>
          <w:lang w:val="en-US" w:eastAsia="ru-RU"/>
        </w:rPr>
        <w:drawing>
          <wp:inline distT="0" distB="0" distL="0" distR="0" wp14:anchorId="419B8375" wp14:editId="6E6B5AFF">
            <wp:extent cx="2074107" cy="2779200"/>
            <wp:effectExtent l="0" t="0" r="8890" b="0"/>
            <wp:docPr id="9" name="Рисунок 9" descr="C:\Users\USER\Desktop\Oksana\ФОТО\Репортажные фото\Бизнес курс апрель 2014\IMG_8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Oksana\ФОТО\Репортажные фото\Бизнес курс апрель 2014\IMG_833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107" cy="27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3F044" w14:textId="40EAD13B" w:rsidR="00D303DD" w:rsidRPr="007456CB" w:rsidRDefault="007456CB" w:rsidP="0032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 w:rsidRPr="007456CB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>Иссерс</w:t>
      </w:r>
      <w:proofErr w:type="spellEnd"/>
      <w:r w:rsidRPr="007456CB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 xml:space="preserve"> Оксана Сергеевна</w:t>
      </w:r>
    </w:p>
    <w:p w14:paraId="194A775D" w14:textId="77777777" w:rsidR="007456CB" w:rsidRDefault="007456CB" w:rsidP="003277AB">
      <w:pPr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456CB">
        <w:rPr>
          <w:rFonts w:ascii="Times New Roman" w:eastAsia="Times New Roman" w:hAnsi="Times New Roman" w:cs="Times New Roman"/>
          <w:sz w:val="28"/>
          <w:szCs w:val="28"/>
        </w:rPr>
        <w:t xml:space="preserve">Доктор филологических наук, </w:t>
      </w:r>
      <w:r w:rsidRPr="007456C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профессор, декан факультета филологии и </w:t>
      </w:r>
      <w:proofErr w:type="spellStart"/>
      <w:r w:rsidRPr="007456C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медиакоммуникаций</w:t>
      </w:r>
      <w:proofErr w:type="spellEnd"/>
      <w:r w:rsidRPr="007456CB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Омского государственного университета им. Ф.М. Достоевского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. </w:t>
      </w:r>
    </w:p>
    <w:p w14:paraId="30A4D723" w14:textId="77777777" w:rsidR="00B30AC9" w:rsidRDefault="007456CB" w:rsidP="003277AB">
      <w:pPr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Научные интересы: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коммуникативистика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политическая лингвистика,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медиа</w:t>
      </w:r>
      <w:r w:rsidR="00B30AC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лингвистика</w:t>
      </w:r>
      <w:proofErr w:type="spellEnd"/>
      <w:r w:rsidR="00B30AC9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современные дискурсивные практики, массовая речевая культура. </w:t>
      </w:r>
    </w:p>
    <w:p w14:paraId="449B7B9D" w14:textId="407536F6" w:rsidR="007456CB" w:rsidRPr="00B30AC9" w:rsidRDefault="00B30AC9" w:rsidP="003277AB">
      <w:pPr>
        <w:spacing w:after="0" w:line="240" w:lineRule="auto"/>
        <w:jc w:val="both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B30AC9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>Тема лекции:</w:t>
      </w:r>
      <w:r w:rsidRPr="00B30AC9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Развлекательные Интернет-ресурсы как материал для дискурсивных исследований </w:t>
      </w:r>
    </w:p>
    <w:p w14:paraId="0B69A492" w14:textId="46A50AC8" w:rsidR="007456CB" w:rsidRPr="00EC576B" w:rsidRDefault="007456CB" w:rsidP="007456CB">
      <w:pPr>
        <w:jc w:val="both"/>
        <w:rPr>
          <w:rFonts w:ascii="Times New Roman" w:hAnsi="Times New Roman" w:cs="Times New Roman"/>
          <w:sz w:val="28"/>
        </w:rPr>
      </w:pPr>
    </w:p>
    <w:p w14:paraId="3A5DDE0E" w14:textId="77777777" w:rsidR="002127E3" w:rsidRDefault="002127E3" w:rsidP="002127E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val="en-US" w:eastAsia="ru-RU"/>
        </w:rPr>
        <w:drawing>
          <wp:inline distT="0" distB="0" distL="0" distR="0" wp14:anchorId="3C808FF0" wp14:editId="2B1EAE73">
            <wp:extent cx="1800000" cy="2347826"/>
            <wp:effectExtent l="0" t="0" r="3810" b="0"/>
            <wp:docPr id="3" name="Изображение 3" descr="Macintosh HD:Users:marinaterskikh:Downloads:Клушина Н.И._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rinaterskikh:Downloads:Клушина Н.И._фото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47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C9062" w14:textId="77777777" w:rsidR="002127E3" w:rsidRPr="002127E3" w:rsidRDefault="002127E3" w:rsidP="002127E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127E3">
        <w:rPr>
          <w:rFonts w:ascii="Times New Roman" w:hAnsi="Times New Roman" w:cs="Times New Roman"/>
          <w:b/>
          <w:i/>
          <w:sz w:val="28"/>
          <w:szCs w:val="28"/>
        </w:rPr>
        <w:t>Клушина Наталья Ивановна</w:t>
      </w:r>
    </w:p>
    <w:p w14:paraId="68DBDC83" w14:textId="4BF47615" w:rsidR="002127E3" w:rsidRDefault="002127E3" w:rsidP="002127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Доктор филологических наук, профессор кафедры </w:t>
      </w:r>
      <w:r w:rsidRPr="005E56F2">
        <w:rPr>
          <w:rFonts w:ascii="Times New Roman" w:hAnsi="Times New Roman" w:cs="Times New Roman"/>
          <w:sz w:val="28"/>
          <w:szCs w:val="28"/>
        </w:rPr>
        <w:t>стилистики русского языка</w:t>
      </w:r>
      <w:r>
        <w:rPr>
          <w:rFonts w:ascii="Times New Roman" w:hAnsi="Times New Roman" w:cs="Times New Roman"/>
          <w:sz w:val="28"/>
          <w:szCs w:val="28"/>
        </w:rPr>
        <w:t xml:space="preserve"> факультета журналистики МГУ им.</w:t>
      </w:r>
      <w:r w:rsidR="003C606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М.В.</w:t>
      </w:r>
      <w:r w:rsidR="003C606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Ломоносова, п</w:t>
      </w:r>
      <w:r w:rsidRPr="005E56F2">
        <w:rPr>
          <w:rFonts w:ascii="Times New Roman" w:hAnsi="Times New Roman" w:cs="Times New Roman"/>
          <w:sz w:val="28"/>
          <w:szCs w:val="28"/>
        </w:rPr>
        <w:t>редседатель Стилистической комиссии Международного комитета славистов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A7706B" w14:textId="77777777" w:rsidR="002127E3" w:rsidRDefault="002127E3" w:rsidP="002127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Научные интересы: </w:t>
      </w:r>
      <w:proofErr w:type="spellStart"/>
      <w:r w:rsidRPr="005E56F2">
        <w:rPr>
          <w:rFonts w:ascii="Times New Roman" w:hAnsi="Times New Roman" w:cs="Times New Roman"/>
          <w:sz w:val="28"/>
          <w:szCs w:val="28"/>
        </w:rPr>
        <w:t>медиастилистика</w:t>
      </w:r>
      <w:proofErr w:type="spellEnd"/>
      <w:r w:rsidRPr="005E56F2">
        <w:rPr>
          <w:rFonts w:ascii="Times New Roman" w:hAnsi="Times New Roman" w:cs="Times New Roman"/>
          <w:sz w:val="28"/>
          <w:szCs w:val="28"/>
        </w:rPr>
        <w:t xml:space="preserve">, стилистика, </w:t>
      </w:r>
      <w:proofErr w:type="spellStart"/>
      <w:r w:rsidRPr="005E56F2">
        <w:rPr>
          <w:rFonts w:ascii="Times New Roman" w:hAnsi="Times New Roman" w:cs="Times New Roman"/>
          <w:sz w:val="28"/>
          <w:szCs w:val="28"/>
        </w:rPr>
        <w:t>дискурсология</w:t>
      </w:r>
      <w:proofErr w:type="spellEnd"/>
      <w:r w:rsidRPr="005E56F2">
        <w:rPr>
          <w:rFonts w:ascii="Times New Roman" w:hAnsi="Times New Roman" w:cs="Times New Roman"/>
          <w:sz w:val="28"/>
          <w:szCs w:val="28"/>
        </w:rPr>
        <w:t>.</w:t>
      </w:r>
    </w:p>
    <w:p w14:paraId="1390A91E" w14:textId="60463160" w:rsidR="00D303DD" w:rsidRPr="002B7E9D" w:rsidRDefault="00D303DD" w:rsidP="002127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B9F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>Тема лекции:</w:t>
      </w:r>
      <w:r w:rsidR="009259FB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 xml:space="preserve"> </w:t>
      </w:r>
      <w:r w:rsidR="002B7E9D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Стилистика в </w:t>
      </w:r>
      <w:r w:rsidR="002B7E9D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  <w:lang w:val="en-US"/>
        </w:rPr>
        <w:t>XXI</w:t>
      </w:r>
      <w:r w:rsidR="002B7E9D" w:rsidRPr="004409DE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</w:t>
      </w:r>
      <w:r w:rsidR="002B7E9D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веке</w:t>
      </w:r>
      <w:r w:rsidR="00617AA1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.</w:t>
      </w:r>
    </w:p>
    <w:p w14:paraId="2FB49B1F" w14:textId="77777777" w:rsidR="000A11C5" w:rsidRDefault="000A11C5" w:rsidP="000A1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879E5A" w14:textId="77777777" w:rsidR="00F07C01" w:rsidRDefault="002127E3" w:rsidP="00F07C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drawing>
          <wp:inline distT="0" distB="0" distL="0" distR="0" wp14:anchorId="53173776" wp14:editId="3CB780DC">
            <wp:extent cx="2702894" cy="1800000"/>
            <wp:effectExtent l="0" t="0" r="0" b="3810"/>
            <wp:docPr id="4" name="Изображение 4" descr="Macintosh HD:Users:marinaterskikh:Downloads:Кондратьева О.Н._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rinaterskikh:Downloads:Кондратьева О.Н._фото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89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DABA7" w14:textId="77777777" w:rsidR="00F07C01" w:rsidRDefault="00F07C01" w:rsidP="00F07C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22AE07" w14:textId="77777777" w:rsidR="003277AB" w:rsidRDefault="002127E3" w:rsidP="0032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B9F">
        <w:rPr>
          <w:rFonts w:ascii="Times New Roman" w:hAnsi="Times New Roman" w:cs="Times New Roman"/>
          <w:b/>
          <w:i/>
          <w:sz w:val="28"/>
          <w:szCs w:val="28"/>
        </w:rPr>
        <w:t>Кондратьева Ольга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0967EF" w14:textId="77777777" w:rsidR="003277AB" w:rsidRDefault="003277AB" w:rsidP="0032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3277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октор филологических наук, профессор кафедры русского языка и литературы Института филологии, иностранных языков и </w:t>
      </w:r>
      <w:proofErr w:type="spellStart"/>
      <w:r w:rsidRPr="003277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медиакоммуникаций</w:t>
      </w:r>
      <w:proofErr w:type="spellEnd"/>
      <w:r w:rsidRPr="003277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Кемеровского государственного университета.</w:t>
      </w:r>
    </w:p>
    <w:p w14:paraId="61FC2AA5" w14:textId="77777777" w:rsidR="003277AB" w:rsidRDefault="003277AB" w:rsidP="0032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77AB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Научные интересы</w:t>
      </w:r>
      <w:r w:rsidRPr="003277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3277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медиалингвистика</w:t>
      </w:r>
      <w:proofErr w:type="spellEnd"/>
      <w:r w:rsidRPr="003277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, политическая лингвистика, </w:t>
      </w:r>
      <w:proofErr w:type="spellStart"/>
      <w:r w:rsidRPr="003277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дискурсология</w:t>
      </w:r>
      <w:proofErr w:type="spellEnd"/>
      <w:r w:rsidRPr="003277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3277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метафорология</w:t>
      </w:r>
      <w:proofErr w:type="spellEnd"/>
      <w:r w:rsidRPr="003277AB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когнитивная лингвистика.</w:t>
      </w:r>
    </w:p>
    <w:p w14:paraId="7174A6B5" w14:textId="2AABC907" w:rsidR="003277AB" w:rsidRPr="003277AB" w:rsidRDefault="003277AB" w:rsidP="003277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7AB">
        <w:rPr>
          <w:rFonts w:ascii="Times New Roman" w:hAnsi="Times New Roman" w:cs="Times New Roman"/>
          <w:b/>
          <w:bCs/>
          <w:i/>
          <w:iCs/>
          <w:color w:val="262626"/>
          <w:sz w:val="28"/>
          <w:szCs w:val="28"/>
          <w:shd w:val="clear" w:color="auto" w:fill="FFFFFF"/>
          <w:lang w:eastAsia="ru-RU"/>
        </w:rPr>
        <w:t>Тема лекции: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277AB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Конструирование </w:t>
      </w:r>
      <w:proofErr w:type="spellStart"/>
      <w:r w:rsidRPr="003277AB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медиобраза</w:t>
      </w:r>
      <w:proofErr w:type="spellEnd"/>
      <w:r w:rsidRPr="003277AB"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 xml:space="preserve"> территории в региональных СМИ (динамический аспект)</w:t>
      </w:r>
      <w:r>
        <w:rPr>
          <w:rFonts w:ascii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14:paraId="2CBDADA6" w14:textId="77777777" w:rsidR="00801E7E" w:rsidRDefault="00801E7E" w:rsidP="000A11C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3BB934C" w14:textId="19C29611" w:rsidR="00801E7E" w:rsidRDefault="00801E7E" w:rsidP="000A11C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val="en-US" w:eastAsia="ru-RU"/>
        </w:rPr>
        <w:drawing>
          <wp:inline distT="0" distB="0" distL="0" distR="0" wp14:anchorId="1DE539B5" wp14:editId="1C0DB0E3">
            <wp:extent cx="2520000" cy="2520000"/>
            <wp:effectExtent l="0" t="0" r="0" b="0"/>
            <wp:docPr id="7" name="Изображение 7" descr="Macintosh HD:Users:marinaterskikh:Downloads:Ольг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rinaterskikh:Downloads:Ольга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988B0" w14:textId="77777777" w:rsidR="00A20BB3" w:rsidRDefault="001B7082" w:rsidP="00A20BB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7082">
        <w:rPr>
          <w:rFonts w:ascii="Times New Roman" w:hAnsi="Times New Roman" w:cs="Times New Roman"/>
          <w:b/>
          <w:i/>
          <w:sz w:val="28"/>
          <w:szCs w:val="28"/>
        </w:rPr>
        <w:t>Леонтович Ольга Аркадьевна</w:t>
      </w:r>
    </w:p>
    <w:p w14:paraId="685C2786" w14:textId="244BF737" w:rsidR="00F83C83" w:rsidRDefault="00A20BB3" w:rsidP="000A1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0BB3">
        <w:rPr>
          <w:rFonts w:ascii="Times New Roman" w:hAnsi="Times New Roman" w:cs="Times New Roman"/>
          <w:sz w:val="28"/>
          <w:szCs w:val="28"/>
        </w:rPr>
        <w:t>Д</w:t>
      </w:r>
      <w:r w:rsidR="003C6067">
        <w:rPr>
          <w:rFonts w:ascii="Times New Roman" w:hAnsi="Times New Roman" w:cs="Times New Roman"/>
          <w:sz w:val="28"/>
          <w:szCs w:val="28"/>
        </w:rPr>
        <w:t xml:space="preserve">октор филологических наук, </w:t>
      </w:r>
      <w:proofErr w:type="spellStart"/>
      <w:r w:rsidR="003C6067">
        <w:rPr>
          <w:rFonts w:ascii="Times New Roman" w:hAnsi="Times New Roman" w:cs="Times New Roman"/>
          <w:sz w:val="28"/>
          <w:szCs w:val="28"/>
        </w:rPr>
        <w:t>зав</w:t>
      </w:r>
      <w:r w:rsidRPr="00A20BB3">
        <w:rPr>
          <w:rFonts w:ascii="Times New Roman" w:hAnsi="Times New Roman" w:cs="Times New Roman"/>
          <w:sz w:val="28"/>
          <w:szCs w:val="28"/>
        </w:rPr>
        <w:t>кафедрой</w:t>
      </w:r>
      <w:proofErr w:type="spellEnd"/>
      <w:r w:rsidRPr="00A20BB3">
        <w:rPr>
          <w:rFonts w:ascii="Times New Roman" w:hAnsi="Times New Roman" w:cs="Times New Roman"/>
          <w:sz w:val="28"/>
          <w:szCs w:val="28"/>
        </w:rPr>
        <w:t xml:space="preserve"> межкультурной коммуникации Волгоградского государственного социально-педагогического университета (ВГСПУ), Почетный профессор ВГСПУ, Почетный профессор </w:t>
      </w:r>
      <w:proofErr w:type="spellStart"/>
      <w:r w:rsidRPr="00A20BB3">
        <w:rPr>
          <w:rFonts w:ascii="Times New Roman" w:hAnsi="Times New Roman" w:cs="Times New Roman"/>
          <w:sz w:val="28"/>
          <w:szCs w:val="28"/>
        </w:rPr>
        <w:t>Тяньцзиньского</w:t>
      </w:r>
      <w:proofErr w:type="spellEnd"/>
      <w:r w:rsidRPr="00A20BB3">
        <w:rPr>
          <w:rFonts w:ascii="Times New Roman" w:hAnsi="Times New Roman" w:cs="Times New Roman"/>
          <w:sz w:val="28"/>
          <w:szCs w:val="28"/>
        </w:rPr>
        <w:t xml:space="preserve"> университета иностранных языков (г. </w:t>
      </w:r>
      <w:proofErr w:type="spellStart"/>
      <w:r w:rsidRPr="00A20BB3">
        <w:rPr>
          <w:rFonts w:ascii="Times New Roman" w:hAnsi="Times New Roman" w:cs="Times New Roman"/>
          <w:sz w:val="28"/>
          <w:szCs w:val="28"/>
        </w:rPr>
        <w:t>Тяньцзинь</w:t>
      </w:r>
      <w:proofErr w:type="spellEnd"/>
      <w:r w:rsidRPr="00A20BB3">
        <w:rPr>
          <w:rFonts w:ascii="Times New Roman" w:hAnsi="Times New Roman" w:cs="Times New Roman"/>
          <w:sz w:val="28"/>
          <w:szCs w:val="28"/>
        </w:rPr>
        <w:t xml:space="preserve">, КНР). Автор более 220 публикаций. </w:t>
      </w:r>
    </w:p>
    <w:p w14:paraId="0B47C3BF" w14:textId="0DFDAA85" w:rsidR="00A20BB3" w:rsidRDefault="00F83C83" w:rsidP="000A11C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Научные интересы: </w:t>
      </w:r>
      <w:r w:rsidR="00A20BB3" w:rsidRPr="00A20BB3">
        <w:rPr>
          <w:rFonts w:ascii="Times New Roman" w:hAnsi="Times New Roman" w:cs="Times New Roman"/>
          <w:color w:val="000000"/>
          <w:sz w:val="28"/>
          <w:szCs w:val="28"/>
        </w:rPr>
        <w:t xml:space="preserve">теория коммуникации, межкультурная коммуникация, </w:t>
      </w:r>
      <w:proofErr w:type="spellStart"/>
      <w:r w:rsidR="00A20BB3" w:rsidRPr="00A20BB3">
        <w:rPr>
          <w:rFonts w:ascii="Times New Roman" w:hAnsi="Times New Roman" w:cs="Times New Roman"/>
          <w:color w:val="000000"/>
          <w:sz w:val="28"/>
          <w:szCs w:val="28"/>
        </w:rPr>
        <w:t>лингвокультурология</w:t>
      </w:r>
      <w:proofErr w:type="spellEnd"/>
      <w:r w:rsidR="00A20BB3" w:rsidRPr="00A20B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20BB3" w:rsidRPr="00A20BB3">
        <w:rPr>
          <w:rFonts w:ascii="Times New Roman" w:hAnsi="Times New Roman" w:cs="Times New Roman"/>
          <w:sz w:val="28"/>
          <w:szCs w:val="28"/>
        </w:rPr>
        <w:t>социолингвистика.</w:t>
      </w:r>
      <w:r w:rsidR="00A20BB3" w:rsidRPr="00C45D93">
        <w:rPr>
          <w:rFonts w:ascii="Times New Roman" w:hAnsi="Times New Roman" w:cs="Times New Roman"/>
          <w:color w:val="000000"/>
        </w:rPr>
        <w:t xml:space="preserve"> </w:t>
      </w:r>
    </w:p>
    <w:p w14:paraId="0FF963A5" w14:textId="50413D80" w:rsidR="001B7082" w:rsidRPr="00A20BB3" w:rsidRDefault="001B7082" w:rsidP="000A11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0B9F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lastRenderedPageBreak/>
        <w:t>Тема лекции:</w:t>
      </w:r>
      <w:r w:rsidR="00A20BB3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 xml:space="preserve"> </w:t>
      </w:r>
      <w:r w:rsidR="00A20BB3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Ключевые методы коммуникативных исследований</w:t>
      </w:r>
      <w:r w:rsidR="00620613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.</w:t>
      </w:r>
    </w:p>
    <w:p w14:paraId="0E2601D7" w14:textId="77777777" w:rsidR="001B7082" w:rsidRDefault="001B7082" w:rsidP="000A11C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9544CFC" w14:textId="452D6A9B" w:rsidR="00C75C47" w:rsidRDefault="00C75C47" w:rsidP="000A11C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val="en-US" w:eastAsia="ru-RU"/>
        </w:rPr>
        <w:drawing>
          <wp:inline distT="0" distB="0" distL="0" distR="0" wp14:anchorId="5859325A" wp14:editId="720EEC74">
            <wp:extent cx="1404000" cy="2106000"/>
            <wp:effectExtent l="0" t="0" r="5715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00" cy="21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EDEB1" w14:textId="5504EF11" w:rsidR="00F07C01" w:rsidRDefault="00F07C01" w:rsidP="000A11C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7C01">
        <w:rPr>
          <w:rFonts w:ascii="Times New Roman" w:hAnsi="Times New Roman" w:cs="Times New Roman"/>
          <w:b/>
          <w:i/>
          <w:sz w:val="28"/>
          <w:szCs w:val="28"/>
        </w:rPr>
        <w:t>Орлова Наталья Васильевна</w:t>
      </w:r>
    </w:p>
    <w:p w14:paraId="74EA97F2" w14:textId="69CE2D24" w:rsidR="002A2B04" w:rsidRPr="002A2B04" w:rsidRDefault="002A2B04" w:rsidP="000A11C5">
      <w:pPr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Доктор филологических наук, профессор кафедры русского языка, славянского и классического языкознания Омского государственного университета им. Ф.М. Достоевского</w:t>
      </w:r>
      <w:r w:rsidR="00715CD6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p w14:paraId="631FCBFE" w14:textId="00ECE1DA" w:rsidR="001B7082" w:rsidRDefault="001B7082" w:rsidP="000A11C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Научные интересы: </w:t>
      </w:r>
      <w:r w:rsidR="00C75C47">
        <w:rPr>
          <w:rFonts w:ascii="Times New Roman" w:hAnsi="Times New Roman" w:cs="Times New Roman"/>
          <w:sz w:val="28"/>
          <w:szCs w:val="28"/>
        </w:rPr>
        <w:t xml:space="preserve">аксиологическая лингвистика, теория речевых жанров, </w:t>
      </w:r>
      <w:proofErr w:type="spellStart"/>
      <w:r w:rsidR="00C75C47">
        <w:rPr>
          <w:rFonts w:ascii="Times New Roman" w:hAnsi="Times New Roman" w:cs="Times New Roman"/>
          <w:sz w:val="28"/>
          <w:szCs w:val="28"/>
        </w:rPr>
        <w:t>дискурсология</w:t>
      </w:r>
      <w:proofErr w:type="spellEnd"/>
      <w:r w:rsidR="00C75C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F12F3A" w14:textId="31B36464" w:rsidR="00F07C01" w:rsidRPr="009259FB" w:rsidRDefault="00F07C01" w:rsidP="000A11C5">
      <w:pPr>
        <w:spacing w:after="0" w:line="240" w:lineRule="auto"/>
        <w:jc w:val="both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670B9F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>Тема лекции:</w:t>
      </w:r>
      <w:r w:rsidR="003E4098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 xml:space="preserve"> </w:t>
      </w:r>
      <w:r w:rsidR="003E4098" w:rsidRPr="009259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Семантика дискурса и способы ее реконструкции</w:t>
      </w:r>
      <w:r w:rsidR="003C60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</w:p>
    <w:p w14:paraId="504F87AA" w14:textId="77777777" w:rsidR="00E27FA2" w:rsidRDefault="00E27FA2" w:rsidP="000A11C5">
      <w:pPr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14:paraId="78BDAC0C" w14:textId="1F7E33BC" w:rsidR="00125F3C" w:rsidRDefault="00715CD6" w:rsidP="000A11C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262626"/>
          <w:sz w:val="28"/>
          <w:szCs w:val="28"/>
          <w:shd w:val="clear" w:color="auto" w:fill="FFFFFF"/>
          <w:lang w:val="en-US" w:eastAsia="ru-RU"/>
        </w:rPr>
        <w:drawing>
          <wp:inline distT="0" distB="0" distL="0" distR="0" wp14:anchorId="4BFB2591" wp14:editId="7CDCFA7F">
            <wp:extent cx="1680000" cy="2520000"/>
            <wp:effectExtent l="0" t="0" r="0" b="0"/>
            <wp:docPr id="21" name="Изображение 21" descr="Macintosh HD:Users:marinaterskikh:Downloads: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arinaterskikh:Downloads:ch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B9D3B" w14:textId="10487817" w:rsidR="009259FB" w:rsidRDefault="009259FB" w:rsidP="000A11C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</w:pPr>
      <w:bookmarkStart w:id="0" w:name="_GoBack"/>
      <w:bookmarkEnd w:id="0"/>
      <w:r w:rsidRPr="00E27FA2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>Чернявская Валерия Евгеньевна</w:t>
      </w:r>
    </w:p>
    <w:p w14:paraId="7A58A4E7" w14:textId="79F8369D" w:rsidR="00715CD6" w:rsidRDefault="00715CD6" w:rsidP="00715C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400E">
        <w:rPr>
          <w:rFonts w:ascii="Times New Roman" w:hAnsi="Times New Roman" w:cs="Times New Roman"/>
          <w:sz w:val="28"/>
          <w:szCs w:val="28"/>
        </w:rPr>
        <w:t>Доктор филологических наук, профессор национального исследовательского университета «Санкт-Петербургский политехнический университет Петра Великого»</w:t>
      </w:r>
      <w:r w:rsidR="00387ABD">
        <w:rPr>
          <w:rFonts w:ascii="Times New Roman" w:hAnsi="Times New Roman" w:cs="Times New Roman"/>
          <w:sz w:val="28"/>
          <w:szCs w:val="28"/>
        </w:rPr>
        <w:t>, заведующий научно-исследовательской лабораторией «Лингвистические технологии»</w:t>
      </w:r>
      <w:r w:rsidRPr="006140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68AA42" w14:textId="5894E7B3" w:rsidR="00715CD6" w:rsidRPr="00801E7E" w:rsidRDefault="00F83C83" w:rsidP="000A11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Научные интересы: </w:t>
      </w:r>
      <w:r w:rsidR="00715CD6" w:rsidRPr="0061400E">
        <w:rPr>
          <w:rFonts w:ascii="Times New Roman" w:hAnsi="Times New Roman" w:cs="Times New Roman"/>
          <w:sz w:val="28"/>
          <w:szCs w:val="28"/>
        </w:rPr>
        <w:t>лингвистик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15CD6" w:rsidRPr="0061400E">
        <w:rPr>
          <w:rFonts w:ascii="Times New Roman" w:hAnsi="Times New Roman" w:cs="Times New Roman"/>
          <w:sz w:val="28"/>
          <w:szCs w:val="28"/>
        </w:rPr>
        <w:t xml:space="preserve"> текста, теори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15CD6" w:rsidRPr="0061400E">
        <w:rPr>
          <w:rFonts w:ascii="Times New Roman" w:hAnsi="Times New Roman" w:cs="Times New Roman"/>
          <w:sz w:val="28"/>
          <w:szCs w:val="28"/>
        </w:rPr>
        <w:t xml:space="preserve"> и методологи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15CD6" w:rsidRPr="0061400E">
        <w:rPr>
          <w:rFonts w:ascii="Times New Roman" w:hAnsi="Times New Roman" w:cs="Times New Roman"/>
          <w:sz w:val="28"/>
          <w:szCs w:val="28"/>
        </w:rPr>
        <w:t xml:space="preserve"> исследований научного дискурса, норм и ценностей в научной коммуникации</w:t>
      </w:r>
      <w:r w:rsidR="003C6067">
        <w:rPr>
          <w:rFonts w:ascii="Times New Roman" w:hAnsi="Times New Roman" w:cs="Times New Roman"/>
          <w:sz w:val="28"/>
          <w:szCs w:val="28"/>
        </w:rPr>
        <w:t>, теория</w:t>
      </w:r>
      <w:r w:rsidR="00715CD6" w:rsidRPr="0061400E">
        <w:rPr>
          <w:rFonts w:ascii="Times New Roman" w:hAnsi="Times New Roman" w:cs="Times New Roman"/>
          <w:sz w:val="28"/>
          <w:szCs w:val="28"/>
        </w:rPr>
        <w:t xml:space="preserve"> интертекстуальности и </w:t>
      </w:r>
      <w:proofErr w:type="spellStart"/>
      <w:r w:rsidR="00715CD6" w:rsidRPr="0061400E">
        <w:rPr>
          <w:rFonts w:ascii="Times New Roman" w:hAnsi="Times New Roman" w:cs="Times New Roman"/>
          <w:sz w:val="28"/>
          <w:szCs w:val="28"/>
        </w:rPr>
        <w:t>интердискурсивности</w:t>
      </w:r>
      <w:proofErr w:type="spellEnd"/>
      <w:r w:rsidR="00715CD6" w:rsidRPr="0061400E">
        <w:rPr>
          <w:rFonts w:ascii="Times New Roman" w:hAnsi="Times New Roman" w:cs="Times New Roman"/>
          <w:sz w:val="28"/>
          <w:szCs w:val="28"/>
        </w:rPr>
        <w:t>.</w:t>
      </w:r>
    </w:p>
    <w:p w14:paraId="51DA008C" w14:textId="67C591F9" w:rsidR="007456CB" w:rsidRPr="00E06B02" w:rsidRDefault="00874A65" w:rsidP="000A11C5">
      <w:pPr>
        <w:spacing w:after="0" w:line="240" w:lineRule="auto"/>
        <w:jc w:val="both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670B9F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>Тема лекции:</w:t>
      </w:r>
      <w:r w:rsidR="00715CD6">
        <w:rPr>
          <w:rFonts w:ascii="Times New Roman" w:hAnsi="Times New Roman" w:cs="Times New Roman"/>
          <w:b/>
          <w:i/>
          <w:color w:val="262626"/>
          <w:sz w:val="28"/>
          <w:szCs w:val="28"/>
          <w:shd w:val="clear" w:color="auto" w:fill="FFFFFF"/>
        </w:rPr>
        <w:t xml:space="preserve"> </w:t>
      </w:r>
      <w:proofErr w:type="spellStart"/>
      <w:r w:rsidR="005B1E2D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Мультимодальная</w:t>
      </w:r>
      <w:proofErr w:type="spellEnd"/>
      <w:r w:rsidR="005B1E2D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коммуникация: семиотическая, лингвистическая и межкультурная проекция</w:t>
      </w:r>
      <w:r w:rsidR="003C6067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.</w:t>
      </w:r>
    </w:p>
    <w:sectPr w:rsidR="007456CB" w:rsidRPr="00E06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6F2"/>
    <w:rsid w:val="00012BC6"/>
    <w:rsid w:val="00086AE2"/>
    <w:rsid w:val="000A11C5"/>
    <w:rsid w:val="000E130E"/>
    <w:rsid w:val="00116EEC"/>
    <w:rsid w:val="00125F3C"/>
    <w:rsid w:val="00142FD1"/>
    <w:rsid w:val="001B7082"/>
    <w:rsid w:val="002127E3"/>
    <w:rsid w:val="00215AD4"/>
    <w:rsid w:val="002A2B04"/>
    <w:rsid w:val="002B7E9D"/>
    <w:rsid w:val="002D6EE0"/>
    <w:rsid w:val="003277AB"/>
    <w:rsid w:val="00387ABD"/>
    <w:rsid w:val="003C6067"/>
    <w:rsid w:val="003E4098"/>
    <w:rsid w:val="004409DE"/>
    <w:rsid w:val="005B1E2D"/>
    <w:rsid w:val="005E56F2"/>
    <w:rsid w:val="00617AA1"/>
    <w:rsid w:val="00620613"/>
    <w:rsid w:val="00715CD6"/>
    <w:rsid w:val="007456CB"/>
    <w:rsid w:val="00745CA5"/>
    <w:rsid w:val="007836B9"/>
    <w:rsid w:val="00801E7E"/>
    <w:rsid w:val="00803C83"/>
    <w:rsid w:val="008245A9"/>
    <w:rsid w:val="00874A65"/>
    <w:rsid w:val="009259FB"/>
    <w:rsid w:val="009F4967"/>
    <w:rsid w:val="00A20BB3"/>
    <w:rsid w:val="00A818DF"/>
    <w:rsid w:val="00B30AC9"/>
    <w:rsid w:val="00B87BFD"/>
    <w:rsid w:val="00C75C47"/>
    <w:rsid w:val="00D303DD"/>
    <w:rsid w:val="00D31FCB"/>
    <w:rsid w:val="00D77545"/>
    <w:rsid w:val="00E06B02"/>
    <w:rsid w:val="00E27FA2"/>
    <w:rsid w:val="00F07C01"/>
    <w:rsid w:val="00F72363"/>
    <w:rsid w:val="00F8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CBEDF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36B9"/>
    <w:pPr>
      <w:keepNext/>
      <w:keepLines/>
      <w:spacing w:after="0" w:line="360" w:lineRule="auto"/>
      <w:jc w:val="center"/>
      <w:outlineLvl w:val="0"/>
    </w:pPr>
    <w:rPr>
      <w:rFonts w:ascii="Times New Roman" w:eastAsia="SimSun" w:hAnsi="Times New Roman" w:cs="Times New Roman"/>
      <w:b/>
      <w:bCs/>
      <w:sz w:val="28"/>
      <w:szCs w:val="28"/>
      <w:lang w:val="en-US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142FD1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6B9"/>
    <w:rPr>
      <w:rFonts w:ascii="Times New Roman" w:eastAsia="SimSun" w:hAnsi="Times New Roman" w:cs="Times New Roman"/>
      <w:b/>
      <w:bCs/>
      <w:sz w:val="28"/>
      <w:szCs w:val="28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rsid w:val="00142FD1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A11C5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11C5"/>
    <w:rPr>
      <w:rFonts w:ascii="Lucida Grande CY" w:hAnsi="Lucida Grande CY" w:cs="Lucida Grande CY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74A65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74A65"/>
  </w:style>
  <w:style w:type="character" w:customStyle="1" w:styleId="layout">
    <w:name w:val="layout"/>
    <w:basedOn w:val="a0"/>
    <w:rsid w:val="008245A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36B9"/>
    <w:pPr>
      <w:keepNext/>
      <w:keepLines/>
      <w:spacing w:after="0" w:line="360" w:lineRule="auto"/>
      <w:jc w:val="center"/>
      <w:outlineLvl w:val="0"/>
    </w:pPr>
    <w:rPr>
      <w:rFonts w:ascii="Times New Roman" w:eastAsia="SimSun" w:hAnsi="Times New Roman" w:cs="Times New Roman"/>
      <w:b/>
      <w:bCs/>
      <w:sz w:val="28"/>
      <w:szCs w:val="28"/>
      <w:lang w:val="en-US"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142FD1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36B9"/>
    <w:rPr>
      <w:rFonts w:ascii="Times New Roman" w:eastAsia="SimSun" w:hAnsi="Times New Roman" w:cs="Times New Roman"/>
      <w:b/>
      <w:bCs/>
      <w:sz w:val="28"/>
      <w:szCs w:val="28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rsid w:val="00142FD1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0A11C5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11C5"/>
    <w:rPr>
      <w:rFonts w:ascii="Lucida Grande CY" w:hAnsi="Lucida Grande CY" w:cs="Lucida Grande CY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74A65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74A65"/>
  </w:style>
  <w:style w:type="character" w:customStyle="1" w:styleId="layout">
    <w:name w:val="layout"/>
    <w:basedOn w:val="a0"/>
    <w:rsid w:val="00824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0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684</Words>
  <Characters>3900</Characters>
  <Application>Microsoft Macintosh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Терских</cp:lastModifiedBy>
  <cp:revision>3</cp:revision>
  <dcterms:created xsi:type="dcterms:W3CDTF">2021-09-03T10:02:00Z</dcterms:created>
  <dcterms:modified xsi:type="dcterms:W3CDTF">2021-09-03T12:15:00Z</dcterms:modified>
</cp:coreProperties>
</file>